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FCD95" w14:textId="77777777" w:rsidR="00C55E87" w:rsidRDefault="00C55E87" w:rsidP="007F4917">
      <w:pPr>
        <w:rPr>
          <w:sz w:val="40"/>
          <w:szCs w:val="40"/>
        </w:rPr>
      </w:pPr>
      <w:bookmarkStart w:id="0" w:name="_GoBack"/>
      <w:bookmarkEnd w:id="0"/>
    </w:p>
    <w:p w14:paraId="2AF13CC9" w14:textId="1EA09779" w:rsidR="00647528" w:rsidRPr="000D1AF7" w:rsidRDefault="00434E79" w:rsidP="00647528">
      <w:pPr>
        <w:jc w:val="center"/>
        <w:rPr>
          <w:sz w:val="40"/>
          <w:szCs w:val="40"/>
        </w:rPr>
      </w:pPr>
      <w:r w:rsidRPr="000D1AF7">
        <w:rPr>
          <w:sz w:val="40"/>
          <w:szCs w:val="40"/>
        </w:rPr>
        <w:t xml:space="preserve">SEL </w:t>
      </w:r>
      <w:r w:rsidRPr="000D1AF7">
        <w:rPr>
          <w:color w:val="FCDB4B"/>
          <w:sz w:val="40"/>
          <w:szCs w:val="40"/>
        </w:rPr>
        <w:t>BRIGHT</w:t>
      </w:r>
      <w:r w:rsidRPr="000D1AF7">
        <w:rPr>
          <w:sz w:val="40"/>
          <w:szCs w:val="40"/>
        </w:rPr>
        <w:t xml:space="preserve"> and </w:t>
      </w:r>
      <w:r w:rsidRPr="000D1AF7">
        <w:rPr>
          <w:color w:val="BBD263"/>
          <w:sz w:val="40"/>
          <w:szCs w:val="40"/>
        </w:rPr>
        <w:t>RIPE</w:t>
      </w:r>
      <w:r w:rsidRPr="000D1AF7">
        <w:rPr>
          <w:sz w:val="40"/>
          <w:szCs w:val="40"/>
        </w:rPr>
        <w:t xml:space="preserve"> Spots for Teachers</w:t>
      </w:r>
      <w:r w:rsidR="00647528" w:rsidRPr="000D1AF7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</w:t>
      </w:r>
      <w:r w:rsidRPr="000D1AF7">
        <w:rPr>
          <w:sz w:val="40"/>
          <w:szCs w:val="40"/>
        </w:rPr>
        <w:t>and Parents</w:t>
      </w:r>
    </w:p>
    <w:p w14:paraId="747F4B15" w14:textId="7B99A3BC" w:rsidR="009079D0" w:rsidRDefault="00434E79" w:rsidP="00647528">
      <w:pPr>
        <w:jc w:val="center"/>
        <w:rPr>
          <w:sz w:val="52"/>
          <w:szCs w:val="52"/>
        </w:rPr>
      </w:pPr>
      <w:r w:rsidRPr="000D1AF7">
        <w:rPr>
          <w:sz w:val="52"/>
          <w:szCs w:val="52"/>
        </w:rPr>
        <w:t>of Students with Special Education Needs</w:t>
      </w:r>
    </w:p>
    <w:p w14:paraId="78AB1917" w14:textId="2F2252C8" w:rsidR="007F4917" w:rsidRPr="001E74BB" w:rsidRDefault="001E74BB" w:rsidP="001E74BB">
      <w:pPr>
        <w:jc w:val="center"/>
        <w:rPr>
          <w:rStyle w:val="eop"/>
          <w:rFonts w:eastAsia="Times New Roman" w:cstheme="minorHAnsi"/>
          <w:lang w:eastAsia="en-GB"/>
        </w:rPr>
      </w:pPr>
      <w:r w:rsidRPr="001E74BB">
        <w:rPr>
          <w:rFonts w:asciiTheme="majorHAnsi" w:hAnsiTheme="majorHAnsi" w:cstheme="majorHAnsi"/>
          <w:color w:val="2576BE"/>
          <w:sz w:val="28"/>
          <w:szCs w:val="28"/>
        </w:rPr>
        <w:t xml:space="preserve">WCSD Tip Sheet </w:t>
      </w:r>
      <w:hyperlink r:id="rId7" w:history="1">
        <w:r w:rsidRPr="001E74BB">
          <w:rPr>
            <w:rStyle w:val="Hyperlink"/>
            <w:rFonts w:asciiTheme="majorHAnsi" w:hAnsiTheme="majorHAnsi" w:cstheme="majorHAnsi"/>
            <w:sz w:val="28"/>
            <w:szCs w:val="28"/>
          </w:rPr>
          <w:t>Click Here for Webinar</w:t>
        </w:r>
      </w:hyperlink>
      <w:r w:rsidR="007F4917" w:rsidRPr="001E74BB">
        <w:rPr>
          <w:rStyle w:val="eop"/>
          <w:rFonts w:cstheme="minorHAnsi"/>
        </w:rPr>
        <w:fldChar w:fldCharType="begin"/>
      </w:r>
      <w:r w:rsidR="007F4917" w:rsidRPr="001E74BB">
        <w:rPr>
          <w:rStyle w:val="eop"/>
          <w:rFonts w:cstheme="minorHAnsi"/>
        </w:rPr>
        <w:instrText xml:space="preserve"> INCLUDEPICTURE "https://i.ytimg.com/vi/9apEtjAwK0w/maxresdefault.jpg" \* MERGEFORMATINET </w:instrText>
      </w:r>
      <w:r w:rsidR="007F4917" w:rsidRPr="001E74BB">
        <w:rPr>
          <w:rStyle w:val="eop"/>
          <w:rFonts w:cstheme="minorHAnsi"/>
        </w:rPr>
        <w:fldChar w:fldCharType="end"/>
      </w:r>
    </w:p>
    <w:p w14:paraId="056310F2" w14:textId="519D325E" w:rsidR="00BB42D3" w:rsidRPr="00BB42D3" w:rsidRDefault="00BB42D3" w:rsidP="00BB42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B42D3">
        <w:rPr>
          <w:rStyle w:val="eop"/>
          <w:rFonts w:asciiTheme="minorHAnsi" w:hAnsiTheme="minorHAnsi" w:cstheme="minorHAnsi"/>
        </w:rPr>
        <w:t> </w:t>
      </w:r>
    </w:p>
    <w:p w14:paraId="654956DF" w14:textId="7095D952" w:rsidR="00BB42D3" w:rsidRPr="00BB42D3" w:rsidRDefault="00C55E87" w:rsidP="00BB42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CB076" wp14:editId="2CC27E6B">
                <wp:simplePos x="0" y="0"/>
                <wp:positionH relativeFrom="column">
                  <wp:posOffset>2326640</wp:posOffset>
                </wp:positionH>
                <wp:positionV relativeFrom="paragraph">
                  <wp:posOffset>100965</wp:posOffset>
                </wp:positionV>
                <wp:extent cx="4612640" cy="389255"/>
                <wp:effectExtent l="0" t="0" r="1016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64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576BE"/>
                          </a:solidFill>
                        </a:ln>
                      </wps:spPr>
                      <wps:txbx>
                        <w:txbxContent>
                          <w:p w14:paraId="64A66117" w14:textId="3E41489C" w:rsidR="00A060F3" w:rsidRPr="00CF4379" w:rsidRDefault="00A060F3" w:rsidP="00A71A6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</w:rPr>
                            </w:pPr>
                            <w:r w:rsidRPr="00CF4379">
                              <w:rPr>
                                <w:rStyle w:val="normaltextrun"/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</w:rPr>
                              <w:t>SEL </w:t>
                            </w:r>
                            <w:r w:rsidRPr="00CF4379">
                              <w:rPr>
                                <w:rStyle w:val="contextualspellingandgrammarerror"/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</w:rPr>
                              <w:t>research-based</w:t>
                            </w:r>
                            <w:r w:rsidRPr="00CF4379">
                              <w:rPr>
                                <w:rStyle w:val="normaltextrun"/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</w:rPr>
                              <w:t> practices for</w:t>
                            </w:r>
                            <w:r w:rsidR="000E60C2" w:rsidRPr="00CF4379">
                              <w:rPr>
                                <w:rStyle w:val="normaltextrun"/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4379">
                              <w:rPr>
                                <w:rStyle w:val="normaltextrun"/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</w:rPr>
                              <w:t>more inclusive environments</w:t>
                            </w:r>
                          </w:p>
                          <w:p w14:paraId="342029B7" w14:textId="77777777" w:rsidR="00A060F3" w:rsidRDefault="00A060F3" w:rsidP="00A71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B0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.2pt;margin-top:7.95pt;width:363.2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" fillcolor="white [3201]" strokecolor="#2576be" strokeweight=".5pt">
                <v:textbox>
                  <w:txbxContent>
                    <w:p w14:paraId="64A66117" w14:textId="3E41489C" w:rsidR="00A060F3" w:rsidRPr="00CF4379" w:rsidRDefault="00A060F3" w:rsidP="00A71A6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</w:rPr>
                      </w:pPr>
                      <w:r w:rsidRPr="00CF4379">
                        <w:rPr>
                          <w:rStyle w:val="normaltextrun"/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</w:rPr>
                        <w:t>SEL </w:t>
                      </w:r>
                      <w:r w:rsidRPr="00CF4379">
                        <w:rPr>
                          <w:rStyle w:val="contextualspellingandgrammarerror"/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</w:rPr>
                        <w:t>research-based</w:t>
                      </w:r>
                      <w:r w:rsidRPr="00CF4379">
                        <w:rPr>
                          <w:rStyle w:val="normaltextrun"/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</w:rPr>
                        <w:t> practices for</w:t>
                      </w:r>
                      <w:r w:rsidR="000E60C2" w:rsidRPr="00CF4379">
                        <w:rPr>
                          <w:rStyle w:val="normaltextrun"/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</w:rPr>
                        <w:t xml:space="preserve"> </w:t>
                      </w:r>
                      <w:r w:rsidRPr="00CF4379">
                        <w:rPr>
                          <w:rStyle w:val="normaltextrun"/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</w:rPr>
                        <w:t>more inclusive environments</w:t>
                      </w:r>
                    </w:p>
                    <w:p w14:paraId="342029B7" w14:textId="77777777" w:rsidR="00A060F3" w:rsidRDefault="00A060F3" w:rsidP="00A71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42D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B6491BB" wp14:editId="46CFDA8A">
            <wp:simplePos x="0" y="0"/>
            <wp:positionH relativeFrom="column">
              <wp:posOffset>-40640</wp:posOffset>
            </wp:positionH>
            <wp:positionV relativeFrom="paragraph">
              <wp:posOffset>100330</wp:posOffset>
            </wp:positionV>
            <wp:extent cx="2316480" cy="389255"/>
            <wp:effectExtent l="0" t="0" r="0" b="4445"/>
            <wp:wrapTight wrapText="bothSides">
              <wp:wrapPolygon edited="0">
                <wp:start x="0" y="0"/>
                <wp:lineTo x="0" y="21142"/>
                <wp:lineTo x="21434" y="21142"/>
                <wp:lineTo x="214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r="4149" b="71918"/>
                    <a:stretch/>
                  </pic:blipFill>
                  <pic:spPr bwMode="auto">
                    <a:xfrm>
                      <a:off x="0" y="0"/>
                      <a:ext cx="2316480" cy="38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D7BF3" w14:textId="77777777" w:rsidR="00FA4C8C" w:rsidRDefault="00FA4C8C" w:rsidP="00FA4C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36"/>
          <w:szCs w:val="36"/>
        </w:rPr>
      </w:pPr>
    </w:p>
    <w:p w14:paraId="63B8B796" w14:textId="77777777" w:rsidR="00C55E87" w:rsidRDefault="00C55E87" w:rsidP="009D2F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36"/>
          <w:szCs w:val="36"/>
          <w:u w:val="single"/>
        </w:rPr>
      </w:pPr>
    </w:p>
    <w:p w14:paraId="0C6F63C9" w14:textId="1E55DC7B" w:rsidR="00BB42D3" w:rsidRPr="0031757C" w:rsidRDefault="00C55E87" w:rsidP="007C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2576BE"/>
          <w:sz w:val="36"/>
          <w:szCs w:val="36"/>
        </w:rPr>
      </w:pPr>
      <w:r w:rsidRPr="007C6F83">
        <w:rPr>
          <w:rStyle w:val="normaltextrun"/>
          <w:rFonts w:asciiTheme="majorHAnsi" w:hAnsiTheme="majorHAnsi" w:cstheme="majorHAnsi"/>
          <w:sz w:val="36"/>
          <w:szCs w:val="36"/>
        </w:rPr>
        <w:t xml:space="preserve">    </w:t>
      </w:r>
      <w:r w:rsidR="007C6F83" w:rsidRPr="007C6F83">
        <w:rPr>
          <w:rStyle w:val="normaltextrun"/>
          <w:rFonts w:asciiTheme="majorHAnsi" w:hAnsiTheme="majorHAnsi" w:cstheme="majorHAnsi"/>
          <w:sz w:val="36"/>
          <w:szCs w:val="36"/>
        </w:rPr>
        <w:t xml:space="preserve">         </w:t>
      </w:r>
      <w:r w:rsidRPr="007C6F83">
        <w:rPr>
          <w:rStyle w:val="normaltextrun"/>
          <w:rFonts w:asciiTheme="majorHAnsi" w:hAnsiTheme="majorHAnsi" w:cstheme="majorHAnsi"/>
          <w:sz w:val="36"/>
          <w:szCs w:val="36"/>
        </w:rPr>
        <w:t xml:space="preserve">                            </w:t>
      </w:r>
      <w:r w:rsidR="00BB42D3" w:rsidRPr="0031757C">
        <w:rPr>
          <w:rStyle w:val="normaltextrun"/>
          <w:rFonts w:asciiTheme="majorHAnsi" w:hAnsiTheme="majorHAnsi" w:cstheme="majorHAnsi"/>
          <w:color w:val="2576BE"/>
          <w:sz w:val="36"/>
          <w:szCs w:val="36"/>
        </w:rPr>
        <w:t>Taking Control and Checking</w:t>
      </w:r>
      <w:r w:rsidR="009D2F15" w:rsidRPr="0031757C">
        <w:rPr>
          <w:rStyle w:val="normaltextrun"/>
          <w:rFonts w:asciiTheme="majorHAnsi" w:hAnsiTheme="majorHAnsi" w:cstheme="majorHAnsi"/>
          <w:color w:val="2576BE"/>
          <w:sz w:val="36"/>
          <w:szCs w:val="36"/>
        </w:rPr>
        <w:t>-</w:t>
      </w:r>
      <w:r w:rsidR="00BB42D3" w:rsidRPr="0031757C">
        <w:rPr>
          <w:rStyle w:val="normaltextrun"/>
          <w:rFonts w:asciiTheme="majorHAnsi" w:hAnsiTheme="majorHAnsi" w:cstheme="majorHAnsi"/>
          <w:color w:val="2576BE"/>
          <w:sz w:val="36"/>
          <w:szCs w:val="36"/>
        </w:rPr>
        <w:t>in</w:t>
      </w:r>
      <w:r w:rsidR="007C6F83" w:rsidRPr="0031757C">
        <w:rPr>
          <w:rStyle w:val="normaltextrun"/>
          <w:rFonts w:asciiTheme="majorHAnsi" w:hAnsiTheme="majorHAnsi" w:cstheme="majorHAnsi"/>
          <w:color w:val="2576BE"/>
          <w:sz w:val="36"/>
          <w:szCs w:val="36"/>
        </w:rPr>
        <w:t xml:space="preserve">          </w:t>
      </w:r>
    </w:p>
    <w:tbl>
      <w:tblPr>
        <w:tblStyle w:val="PlainTable4"/>
        <w:tblW w:w="11006" w:type="dxa"/>
        <w:tblBorders>
          <w:top w:val="single" w:sz="4" w:space="0" w:color="auto"/>
        </w:tblBorders>
        <w:tblLook w:val="0600" w:firstRow="0" w:lastRow="0" w:firstColumn="0" w:lastColumn="0" w:noHBand="1" w:noVBand="1"/>
      </w:tblPr>
      <w:tblGrid>
        <w:gridCol w:w="3690"/>
        <w:gridCol w:w="7316"/>
      </w:tblGrid>
      <w:tr w:rsidR="006A652D" w14:paraId="0CDAC716" w14:textId="77777777" w:rsidTr="007C6F83">
        <w:trPr>
          <w:trHeight w:val="339"/>
        </w:trPr>
        <w:tc>
          <w:tcPr>
            <w:tcW w:w="3690" w:type="dxa"/>
          </w:tcPr>
          <w:p w14:paraId="46ECE792" w14:textId="78695AB4" w:rsidR="006A652D" w:rsidRPr="0012675E" w:rsidRDefault="009C3A18" w:rsidP="006A65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What </w:t>
            </w:r>
          </w:p>
        </w:tc>
        <w:tc>
          <w:tcPr>
            <w:tcW w:w="7316" w:type="dxa"/>
          </w:tcPr>
          <w:p w14:paraId="097C9E8A" w14:textId="67A9AF50" w:rsidR="006A652D" w:rsidRPr="0012675E" w:rsidRDefault="009C3A18" w:rsidP="006A65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How </w:t>
            </w:r>
          </w:p>
        </w:tc>
      </w:tr>
      <w:tr w:rsidR="006A652D" w14:paraId="5B36DA74" w14:textId="77777777" w:rsidTr="007C6F83">
        <w:trPr>
          <w:trHeight w:val="612"/>
        </w:trPr>
        <w:tc>
          <w:tcPr>
            <w:tcW w:w="3690" w:type="dxa"/>
          </w:tcPr>
          <w:p w14:paraId="4410CEC7" w14:textId="20B1F3E9" w:rsidR="006A652D" w:rsidRPr="0031757C" w:rsidRDefault="006A652D" w:rsidP="00A060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576BE"/>
                <w:sz w:val="28"/>
                <w:szCs w:val="28"/>
              </w:rPr>
            </w:pPr>
            <w:r w:rsidRPr="0031757C"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  <w:t>Manage the ambiguous</w:t>
            </w:r>
            <w:r w:rsidRPr="0031757C">
              <w:rPr>
                <w:rStyle w:val="eop"/>
                <w:rFonts w:asciiTheme="majorHAnsi" w:hAnsiTheme="majorHAnsi" w:cstheme="majorHAnsi"/>
                <w:color w:val="2576BE"/>
                <w:sz w:val="28"/>
                <w:szCs w:val="28"/>
              </w:rPr>
              <w:t> </w:t>
            </w:r>
          </w:p>
        </w:tc>
        <w:tc>
          <w:tcPr>
            <w:tcW w:w="7316" w:type="dxa"/>
          </w:tcPr>
          <w:p w14:paraId="045F0A92" w14:textId="28E1B8F6" w:rsidR="006E14EA" w:rsidRDefault="006A652D" w:rsidP="00A060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Create routines</w:t>
            </w:r>
            <w:r w:rsidR="006E14EA">
              <w:rPr>
                <w:rStyle w:val="normaltextrun"/>
                <w:rFonts w:asciiTheme="minorHAnsi" w:hAnsiTheme="minorHAnsi" w:cstheme="minorHAnsi"/>
              </w:rPr>
              <w:t xml:space="preserve"> and a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>llow flexibility</w:t>
            </w:r>
          </w:p>
          <w:p w14:paraId="1798F06E" w14:textId="77777777" w:rsidR="00052933" w:rsidRDefault="006E14EA" w:rsidP="00A060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A</w:t>
            </w:r>
            <w:r w:rsidR="006A652D" w:rsidRPr="00BB42D3">
              <w:rPr>
                <w:rStyle w:val="normaltextrun"/>
                <w:rFonts w:asciiTheme="minorHAnsi" w:hAnsiTheme="minorHAnsi" w:cstheme="minorHAnsi"/>
              </w:rPr>
              <w:t>cknowledge and discuss ways to navigate what is uncertain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and </w:t>
            </w:r>
            <w:r w:rsidR="006A652D">
              <w:rPr>
                <w:rStyle w:val="normaltextrun"/>
                <w:rFonts w:asciiTheme="minorHAnsi" w:hAnsiTheme="minorHAnsi" w:cstheme="minorHAnsi"/>
              </w:rPr>
              <w:t>d</w:t>
            </w:r>
            <w:r w:rsidR="006A652D" w:rsidRPr="00BB42D3">
              <w:rPr>
                <w:rStyle w:val="normaltextrun"/>
                <w:rFonts w:asciiTheme="minorHAnsi" w:hAnsiTheme="minorHAnsi" w:cstheme="minorHAnsi"/>
              </w:rPr>
              <w:t>evelop a pla</w:t>
            </w:r>
            <w:r w:rsidR="00651DC3">
              <w:rPr>
                <w:rStyle w:val="normaltextrun"/>
                <w:rFonts w:asciiTheme="minorHAnsi" w:hAnsiTheme="minorHAnsi" w:cstheme="minorHAnsi"/>
              </w:rPr>
              <w:t>n</w:t>
            </w:r>
          </w:p>
          <w:p w14:paraId="53D987AD" w14:textId="03A2CCD6" w:rsidR="006E14EA" w:rsidRPr="00651DC3" w:rsidRDefault="006E14EA" w:rsidP="00A060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651DC3" w14:paraId="1E67AB3D" w14:textId="77777777" w:rsidTr="007C6F83">
        <w:trPr>
          <w:trHeight w:val="1017"/>
        </w:trPr>
        <w:tc>
          <w:tcPr>
            <w:tcW w:w="3690" w:type="dxa"/>
          </w:tcPr>
          <w:p w14:paraId="164EB8D9" w14:textId="2AC076C9" w:rsidR="006A652D" w:rsidRPr="0031757C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</w:pPr>
            <w:r w:rsidRPr="0031757C"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  <w:t>Create conditions for effective learning and teaching </w:t>
            </w:r>
            <w:r w:rsidRPr="0031757C">
              <w:rPr>
                <w:rStyle w:val="eop"/>
                <w:rFonts w:asciiTheme="majorHAnsi" w:hAnsiTheme="majorHAnsi" w:cstheme="majorHAnsi"/>
                <w:color w:val="2576BE"/>
                <w:sz w:val="28"/>
                <w:szCs w:val="28"/>
              </w:rPr>
              <w:t> </w:t>
            </w:r>
          </w:p>
        </w:tc>
        <w:tc>
          <w:tcPr>
            <w:tcW w:w="7316" w:type="dxa"/>
          </w:tcPr>
          <w:p w14:paraId="18D1B707" w14:textId="77777777" w:rsidR="000B1B0B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C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 xml:space="preserve">reate </w:t>
            </w:r>
            <w:r w:rsidR="000B1B0B">
              <w:rPr>
                <w:rStyle w:val="normaltextrun"/>
                <w:rFonts w:asciiTheme="minorHAnsi" w:hAnsiTheme="minorHAnsi" w:cstheme="minorHAnsi"/>
              </w:rPr>
              <w:t xml:space="preserve">meaningful 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>connection</w:t>
            </w:r>
            <w:r w:rsidR="000B1B0B">
              <w:rPr>
                <w:rStyle w:val="normaltextrun"/>
                <w:rFonts w:asciiTheme="minorHAnsi" w:hAnsiTheme="minorHAnsi" w:cstheme="minorHAnsi"/>
              </w:rPr>
              <w:t xml:space="preserve">s and work to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build community, </w:t>
            </w:r>
          </w:p>
          <w:p w14:paraId="6DBBB2DE" w14:textId="74BD2F6F" w:rsidR="006A652D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establish relationships</w:t>
            </w:r>
          </w:p>
          <w:p w14:paraId="65162A75" w14:textId="40674B34" w:rsidR="006A652D" w:rsidRPr="00BB42D3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Child wellbeing comes before academics</w:t>
            </w:r>
            <w:r w:rsidR="000B1B0B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</w:tc>
      </w:tr>
      <w:tr w:rsidR="00651DC3" w14:paraId="63ABEFC9" w14:textId="77777777" w:rsidTr="0031757C">
        <w:trPr>
          <w:trHeight w:val="84"/>
        </w:trPr>
        <w:tc>
          <w:tcPr>
            <w:tcW w:w="3690" w:type="dxa"/>
          </w:tcPr>
          <w:p w14:paraId="11CFB54B" w14:textId="7FB5B9BB" w:rsidR="00651DC3" w:rsidRPr="0031757C" w:rsidRDefault="006A652D" w:rsidP="00651D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576BE"/>
                <w:sz w:val="28"/>
                <w:szCs w:val="28"/>
              </w:rPr>
            </w:pPr>
            <w:r w:rsidRPr="0031757C"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  <w:t>Build connections and promote wellbeing through emotional check</w:t>
            </w:r>
            <w:r w:rsidR="00FA4C8C" w:rsidRPr="0031757C"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  <w:t>-</w:t>
            </w:r>
            <w:r w:rsidRPr="0031757C"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  <w:t xml:space="preserve"> ins</w:t>
            </w:r>
            <w:r w:rsidRPr="0031757C">
              <w:rPr>
                <w:rStyle w:val="eop"/>
                <w:rFonts w:asciiTheme="majorHAnsi" w:hAnsiTheme="majorHAnsi" w:cstheme="majorHAnsi"/>
                <w:color w:val="2576BE"/>
                <w:sz w:val="28"/>
                <w:szCs w:val="28"/>
              </w:rPr>
              <w:t> </w:t>
            </w:r>
          </w:p>
        </w:tc>
        <w:tc>
          <w:tcPr>
            <w:tcW w:w="7316" w:type="dxa"/>
          </w:tcPr>
          <w:p w14:paraId="4589F4BD" w14:textId="27F6607B" w:rsidR="006A652D" w:rsidRDefault="00651DC3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Have i</w:t>
            </w:r>
            <w:r w:rsidR="006A652D" w:rsidRPr="00BB42D3">
              <w:rPr>
                <w:rStyle w:val="normaltextrun"/>
                <w:rFonts w:asciiTheme="minorHAnsi" w:hAnsiTheme="minorHAnsi" w:cstheme="minorHAnsi"/>
              </w:rPr>
              <w:t>ntentional and meaningful conversations</w:t>
            </w:r>
          </w:p>
          <w:p w14:paraId="041BB272" w14:textId="4A1FA513" w:rsidR="006A652D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I</w:t>
            </w:r>
            <w:r w:rsidR="00FA4C8C">
              <w:rPr>
                <w:rStyle w:val="normaltextrun"/>
                <w:rFonts w:asciiTheme="minorHAnsi" w:hAnsiTheme="minorHAnsi" w:cstheme="minorHAnsi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entify emotions and </w:t>
            </w:r>
            <w:r w:rsidR="000E60C2">
              <w:rPr>
                <w:rStyle w:val="normaltextrun"/>
                <w:rFonts w:asciiTheme="minorHAnsi" w:hAnsiTheme="minorHAnsi" w:cstheme="minorHAnsi"/>
              </w:rPr>
              <w:t>discuss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feelings associated with those emotions</w:t>
            </w:r>
          </w:p>
          <w:p w14:paraId="0F8FD935" w14:textId="7476C350" w:rsidR="006A652D" w:rsidRDefault="00FA4C8C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R</w:t>
            </w:r>
            <w:r w:rsidR="006A652D">
              <w:rPr>
                <w:rStyle w:val="normaltextrun"/>
                <w:rFonts w:asciiTheme="minorHAnsi" w:hAnsiTheme="minorHAnsi" w:cstheme="minorHAnsi"/>
              </w:rPr>
              <w:t>ead stories relate</w:t>
            </w:r>
            <w:r w:rsidR="000E60C2">
              <w:rPr>
                <w:rStyle w:val="normaltextrun"/>
                <w:rFonts w:asciiTheme="minorHAnsi" w:hAnsiTheme="minorHAnsi" w:cstheme="minorHAnsi"/>
              </w:rPr>
              <w:t>d</w:t>
            </w:r>
            <w:r w:rsidR="006A652D">
              <w:rPr>
                <w:rStyle w:val="normaltextrun"/>
                <w:rFonts w:asciiTheme="minorHAnsi" w:hAnsiTheme="minorHAnsi" w:cstheme="minorHAnsi"/>
              </w:rPr>
              <w:t xml:space="preserve"> to feelings, draw pictures to communicate emotions</w:t>
            </w:r>
          </w:p>
          <w:p w14:paraId="525D1E3B" w14:textId="020642C7" w:rsidR="006A652D" w:rsidRPr="00BB42D3" w:rsidRDefault="00FA4C8C" w:rsidP="006A65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U</w:t>
            </w:r>
            <w:r w:rsidR="006A652D">
              <w:rPr>
                <w:rStyle w:val="normaltextrun"/>
                <w:rFonts w:asciiTheme="minorHAnsi" w:hAnsiTheme="minorHAnsi" w:cstheme="minorHAnsi"/>
              </w:rPr>
              <w:t>se school resources and collaborate with other teachers</w:t>
            </w:r>
          </w:p>
          <w:p w14:paraId="686AC8F3" w14:textId="77777777" w:rsidR="006A652D" w:rsidRPr="00BB42D3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7C6F83" w14:paraId="5AE26331" w14:textId="77777777" w:rsidTr="007C6F83">
        <w:trPr>
          <w:trHeight w:val="1196"/>
        </w:trPr>
        <w:tc>
          <w:tcPr>
            <w:tcW w:w="3690" w:type="dxa"/>
          </w:tcPr>
          <w:p w14:paraId="79E2632C" w14:textId="77777777" w:rsidR="006A652D" w:rsidRPr="0031757C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576BE"/>
                <w:sz w:val="28"/>
                <w:szCs w:val="28"/>
              </w:rPr>
            </w:pPr>
            <w:r w:rsidRPr="0031757C"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  <w:t>Self-Care for Everyone </w:t>
            </w:r>
            <w:r w:rsidRPr="0031757C">
              <w:rPr>
                <w:rStyle w:val="eop"/>
                <w:rFonts w:asciiTheme="majorHAnsi" w:hAnsiTheme="majorHAnsi" w:cstheme="majorHAnsi"/>
                <w:color w:val="2576BE"/>
                <w:sz w:val="28"/>
                <w:szCs w:val="28"/>
              </w:rPr>
              <w:t> </w:t>
            </w:r>
          </w:p>
          <w:p w14:paraId="3F55A21F" w14:textId="77777777" w:rsidR="006A652D" w:rsidRPr="0031757C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576BE"/>
                <w:sz w:val="28"/>
                <w:szCs w:val="28"/>
              </w:rPr>
            </w:pPr>
          </w:p>
        </w:tc>
        <w:tc>
          <w:tcPr>
            <w:tcW w:w="7316" w:type="dxa"/>
          </w:tcPr>
          <w:p w14:paraId="7D2BB120" w14:textId="7E0C0A20" w:rsidR="006A652D" w:rsidRDefault="00FA4C8C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I</w:t>
            </w:r>
            <w:r w:rsidR="006A652D" w:rsidRPr="00BB42D3">
              <w:rPr>
                <w:rStyle w:val="normaltextrun"/>
                <w:rFonts w:asciiTheme="minorHAnsi" w:hAnsiTheme="minorHAnsi" w:cstheme="minorHAnsi"/>
              </w:rPr>
              <w:t>ntentional acts and reflection: What are you doing</w:t>
            </w:r>
            <w:r w:rsidR="006A652D">
              <w:rPr>
                <w:rStyle w:val="normaltextrun"/>
                <w:rFonts w:asciiTheme="minorHAnsi" w:hAnsiTheme="minorHAnsi" w:cstheme="minorHAnsi"/>
              </w:rPr>
              <w:t xml:space="preserve"> to manage stress</w:t>
            </w:r>
            <w:r w:rsidR="006A652D" w:rsidRPr="00BB42D3">
              <w:rPr>
                <w:rStyle w:val="normaltextrun"/>
                <w:rFonts w:asciiTheme="minorHAnsi" w:hAnsiTheme="minorHAnsi" w:cstheme="minorHAnsi"/>
              </w:rPr>
              <w:t xml:space="preserve">? </w:t>
            </w:r>
          </w:p>
          <w:p w14:paraId="29E62F9D" w14:textId="2EED759F" w:rsidR="006A652D" w:rsidRDefault="00FA4C8C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W</w:t>
            </w:r>
            <w:r w:rsidR="006A652D" w:rsidRPr="00BB42D3">
              <w:rPr>
                <w:rStyle w:val="normaltextrun"/>
                <w:rFonts w:asciiTheme="minorHAnsi" w:hAnsiTheme="minorHAnsi" w:cstheme="minorHAnsi"/>
              </w:rPr>
              <w:t>hat can you do to increase your self-care? </w:t>
            </w:r>
          </w:p>
          <w:p w14:paraId="0A9C2D27" w14:textId="098824F2" w:rsidR="006A652D" w:rsidRPr="00BB42D3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Express gratitude,</w:t>
            </w:r>
            <w:r w:rsidR="000E60C2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</w:rPr>
              <w:t>make time for fun and relaxation!</w:t>
            </w:r>
            <w:r w:rsidRPr="00BB42D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3395E45" w14:textId="77777777" w:rsidR="006A652D" w:rsidRPr="00BB42D3" w:rsidRDefault="006A652D" w:rsidP="006A6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25CF5613" w14:textId="77777777" w:rsidR="00C55E87" w:rsidRPr="00CF4379" w:rsidRDefault="00BB42D3" w:rsidP="00C55E8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Theme="minorHAnsi" w:hAnsiTheme="minorHAnsi" w:cstheme="minorHAnsi"/>
          <w:color w:val="2070C1"/>
          <w:sz w:val="28"/>
          <w:szCs w:val="28"/>
        </w:rPr>
      </w:pPr>
      <w:r w:rsidRPr="009079D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31F6DAB" w14:textId="3CCD29F4" w:rsidR="00FA4C8C" w:rsidRPr="00CF4379" w:rsidRDefault="00BB42D3" w:rsidP="00C55E87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Theme="minorHAnsi" w:hAnsiTheme="minorHAnsi" w:cstheme="minorHAnsi"/>
          <w:color w:val="2070C1"/>
          <w:sz w:val="28"/>
          <w:szCs w:val="28"/>
        </w:rPr>
      </w:pPr>
      <w:r w:rsidRPr="00CF4379">
        <w:rPr>
          <w:rStyle w:val="normaltextrun"/>
          <w:rFonts w:asciiTheme="majorHAnsi" w:hAnsiTheme="majorHAnsi" w:cstheme="majorHAnsi"/>
          <w:color w:val="2070C1"/>
          <w:sz w:val="36"/>
          <w:szCs w:val="36"/>
        </w:rPr>
        <w:t>Transformed Relationships and Emotional Climate</w:t>
      </w:r>
    </w:p>
    <w:tbl>
      <w:tblPr>
        <w:tblStyle w:val="PlainTable4"/>
        <w:tblW w:w="11006" w:type="dxa"/>
        <w:tblBorders>
          <w:top w:val="single" w:sz="4" w:space="0" w:color="auto"/>
        </w:tblBorders>
        <w:tblLook w:val="0600" w:firstRow="0" w:lastRow="0" w:firstColumn="0" w:lastColumn="0" w:noHBand="1" w:noVBand="1"/>
      </w:tblPr>
      <w:tblGrid>
        <w:gridCol w:w="3690"/>
        <w:gridCol w:w="7316"/>
      </w:tblGrid>
      <w:tr w:rsidR="00FA4C8C" w14:paraId="71D8E7AE" w14:textId="77777777" w:rsidTr="007C6F83">
        <w:trPr>
          <w:trHeight w:val="339"/>
        </w:trPr>
        <w:tc>
          <w:tcPr>
            <w:tcW w:w="3690" w:type="dxa"/>
          </w:tcPr>
          <w:p w14:paraId="69AF61D4" w14:textId="508E6EA2" w:rsidR="00FA4C8C" w:rsidRPr="007F4E79" w:rsidRDefault="009C3A18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What </w:t>
            </w:r>
          </w:p>
        </w:tc>
        <w:tc>
          <w:tcPr>
            <w:tcW w:w="7316" w:type="dxa"/>
          </w:tcPr>
          <w:p w14:paraId="0848F483" w14:textId="72391ACE" w:rsidR="00FA4C8C" w:rsidRPr="007F4E79" w:rsidRDefault="009C3A18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How </w:t>
            </w:r>
          </w:p>
        </w:tc>
      </w:tr>
      <w:tr w:rsidR="00FA4C8C" w14:paraId="1E9D03DB" w14:textId="77777777" w:rsidTr="007C6F83">
        <w:trPr>
          <w:trHeight w:val="937"/>
        </w:trPr>
        <w:tc>
          <w:tcPr>
            <w:tcW w:w="3690" w:type="dxa"/>
          </w:tcPr>
          <w:p w14:paraId="1C5D26D1" w14:textId="77777777" w:rsidR="00FA4C8C" w:rsidRPr="00CF4379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70C1"/>
                <w:sz w:val="28"/>
                <w:szCs w:val="28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1F70C1"/>
                <w:sz w:val="28"/>
                <w:szCs w:val="28"/>
              </w:rPr>
              <w:t>Relationships look and feel different in all aspects of school </w:t>
            </w:r>
            <w:r w:rsidRPr="00CF4379">
              <w:rPr>
                <w:rStyle w:val="eop"/>
                <w:rFonts w:asciiTheme="majorHAnsi" w:hAnsiTheme="majorHAnsi" w:cstheme="majorHAnsi"/>
                <w:color w:val="1F70C1"/>
                <w:sz w:val="28"/>
                <w:szCs w:val="28"/>
              </w:rPr>
              <w:t> </w:t>
            </w:r>
          </w:p>
          <w:p w14:paraId="21F0B1BD" w14:textId="77777777" w:rsidR="00FA4C8C" w:rsidRPr="00CF4379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1F70C1"/>
                <w:sz w:val="28"/>
                <w:szCs w:val="28"/>
                <w:u w:val="single"/>
              </w:rPr>
            </w:pPr>
          </w:p>
        </w:tc>
        <w:tc>
          <w:tcPr>
            <w:tcW w:w="7316" w:type="dxa"/>
          </w:tcPr>
          <w:p w14:paraId="44A94B6B" w14:textId="19EA245E" w:rsidR="000E60C2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7F4E79">
              <w:rPr>
                <w:rStyle w:val="normaltextrun"/>
                <w:rFonts w:asciiTheme="minorHAnsi" w:hAnsiTheme="minorHAnsi" w:cstheme="minorHAnsi"/>
              </w:rPr>
              <w:t>Create a family charter: identify how you feel about home life and create ways to support others in their feelings, seek points of connection</w:t>
            </w:r>
          </w:p>
          <w:p w14:paraId="454E62E7" w14:textId="77777777" w:rsidR="00FA4C8C" w:rsidRDefault="000E60C2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C</w:t>
            </w:r>
            <w:r w:rsidR="00FA4C8C" w:rsidRPr="007F4E79">
              <w:rPr>
                <w:rStyle w:val="normaltextrun"/>
                <w:rFonts w:asciiTheme="minorHAnsi" w:hAnsiTheme="minorHAnsi" w:cstheme="minorHAnsi"/>
              </w:rPr>
              <w:t>oordinate time for all care providers to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FA4C8C" w:rsidRPr="007F4E79">
              <w:rPr>
                <w:rStyle w:val="normaltextrun"/>
                <w:rFonts w:asciiTheme="minorHAnsi" w:hAnsiTheme="minorHAnsi" w:cstheme="minorHAnsi"/>
              </w:rPr>
              <w:t>interact with students </w:t>
            </w:r>
            <w:r w:rsidR="00FA4C8C" w:rsidRPr="007F4E79">
              <w:rPr>
                <w:rStyle w:val="eop"/>
                <w:rFonts w:asciiTheme="minorHAnsi" w:hAnsiTheme="minorHAnsi" w:cstheme="minorHAnsi"/>
              </w:rPr>
              <w:t> </w:t>
            </w:r>
            <w:r w:rsidR="00FA4C8C" w:rsidRPr="007F4E79">
              <w:rPr>
                <w:rStyle w:val="normaltextrun"/>
                <w:rFonts w:asciiTheme="minorHAnsi" w:hAnsiTheme="minorHAnsi" w:cstheme="minorHAnsi"/>
              </w:rPr>
              <w:t xml:space="preserve">  </w:t>
            </w:r>
            <w:r w:rsidR="00FA4C8C" w:rsidRPr="007F4E79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C1722BF" w14:textId="7F42EB6B" w:rsidR="00052933" w:rsidRPr="000E60C2" w:rsidRDefault="00052933" w:rsidP="00FA4C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A4C8C" w14:paraId="77061A75" w14:textId="77777777" w:rsidTr="007C6F83">
        <w:trPr>
          <w:trHeight w:val="1390"/>
        </w:trPr>
        <w:tc>
          <w:tcPr>
            <w:tcW w:w="3690" w:type="dxa"/>
          </w:tcPr>
          <w:p w14:paraId="71B0AA73" w14:textId="278273C5" w:rsidR="00FA4C8C" w:rsidRPr="00CF4379" w:rsidRDefault="00FA4C8C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1F70C1"/>
                <w:sz w:val="28"/>
                <w:szCs w:val="28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1F70C1"/>
                <w:sz w:val="28"/>
                <w:szCs w:val="28"/>
              </w:rPr>
              <w:t>Educators are more reliant on</w:t>
            </w:r>
            <w:r w:rsidR="000E60C2" w:rsidRPr="00CF4379">
              <w:rPr>
                <w:rStyle w:val="normaltextrun"/>
                <w:rFonts w:asciiTheme="majorHAnsi" w:hAnsiTheme="majorHAnsi" w:cstheme="majorHAnsi"/>
                <w:color w:val="1F70C1"/>
                <w:sz w:val="28"/>
                <w:szCs w:val="28"/>
              </w:rPr>
              <w:t xml:space="preserve"> </w:t>
            </w:r>
            <w:r w:rsidRPr="00CF4379">
              <w:rPr>
                <w:rStyle w:val="normaltextrun"/>
                <w:rFonts w:asciiTheme="majorHAnsi" w:hAnsiTheme="majorHAnsi" w:cstheme="majorHAnsi"/>
                <w:color w:val="1F70C1"/>
                <w:sz w:val="28"/>
                <w:szCs w:val="28"/>
              </w:rPr>
              <w:t>home and community support </w:t>
            </w:r>
            <w:r w:rsidRPr="00CF4379">
              <w:rPr>
                <w:rStyle w:val="eop"/>
                <w:rFonts w:asciiTheme="majorHAnsi" w:hAnsiTheme="majorHAnsi" w:cstheme="majorHAnsi"/>
                <w:color w:val="1F70C1"/>
                <w:sz w:val="28"/>
                <w:szCs w:val="28"/>
              </w:rPr>
              <w:t> </w:t>
            </w:r>
          </w:p>
        </w:tc>
        <w:tc>
          <w:tcPr>
            <w:tcW w:w="7316" w:type="dxa"/>
          </w:tcPr>
          <w:p w14:paraId="7FC6570A" w14:textId="3E9A90DB" w:rsidR="00FA4C8C" w:rsidRPr="00BB42D3" w:rsidRDefault="00FA4C8C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Constant communication via email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>whether demands are too high or low for student success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, develop relationships with bus drivers, support professionals, counselors, etc. </w:t>
            </w:r>
          </w:p>
        </w:tc>
      </w:tr>
    </w:tbl>
    <w:p w14:paraId="13D544A6" w14:textId="3030387C" w:rsidR="00C55E87" w:rsidRDefault="007F5251" w:rsidP="000B1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36"/>
          <w:szCs w:val="36"/>
        </w:rPr>
      </w:pPr>
      <w:r>
        <w:rPr>
          <w:rStyle w:val="normaltextrun"/>
          <w:rFonts w:asciiTheme="majorHAnsi" w:hAnsiTheme="majorHAnsi" w:cstheme="majorHAnsi"/>
          <w:sz w:val="36"/>
          <w:szCs w:val="36"/>
        </w:rPr>
        <w:t xml:space="preserve">        </w:t>
      </w:r>
    </w:p>
    <w:p w14:paraId="6D668B03" w14:textId="77777777" w:rsidR="009D2F15" w:rsidRDefault="009D2F15" w:rsidP="00A71A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sz w:val="36"/>
          <w:szCs w:val="36"/>
        </w:rPr>
      </w:pPr>
    </w:p>
    <w:p w14:paraId="53A31E6F" w14:textId="313129C5" w:rsidR="00BB42D3" w:rsidRPr="00CF4379" w:rsidRDefault="00CF4379" w:rsidP="00A71A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color w:val="2070C1"/>
          <w:sz w:val="36"/>
          <w:szCs w:val="36"/>
        </w:rPr>
      </w:pPr>
      <w:r>
        <w:rPr>
          <w:rStyle w:val="normaltextrun"/>
          <w:rFonts w:asciiTheme="majorHAnsi" w:hAnsiTheme="majorHAnsi" w:cstheme="majorHAnsi"/>
          <w:color w:val="2070C1"/>
          <w:sz w:val="36"/>
          <w:szCs w:val="36"/>
        </w:rPr>
        <w:lastRenderedPageBreak/>
        <w:t xml:space="preserve">          </w:t>
      </w:r>
      <w:r w:rsidR="00BB42D3" w:rsidRPr="00CF4379">
        <w:rPr>
          <w:rStyle w:val="normaltextrun"/>
          <w:rFonts w:asciiTheme="majorHAnsi" w:hAnsiTheme="majorHAnsi" w:cstheme="majorHAnsi"/>
          <w:color w:val="2070C1"/>
          <w:sz w:val="36"/>
          <w:szCs w:val="36"/>
        </w:rPr>
        <w:t>Self and Social Awareness</w:t>
      </w:r>
    </w:p>
    <w:tbl>
      <w:tblPr>
        <w:tblStyle w:val="PlainTable4"/>
        <w:tblW w:w="11006" w:type="dxa"/>
        <w:tblBorders>
          <w:top w:val="single" w:sz="4" w:space="0" w:color="auto"/>
        </w:tblBorders>
        <w:tblLook w:val="0600" w:firstRow="0" w:lastRow="0" w:firstColumn="0" w:lastColumn="0" w:noHBand="1" w:noVBand="1"/>
      </w:tblPr>
      <w:tblGrid>
        <w:gridCol w:w="3600"/>
        <w:gridCol w:w="7406"/>
      </w:tblGrid>
      <w:tr w:rsidR="00FA4C8C" w14:paraId="3EDD7895" w14:textId="77777777" w:rsidTr="007C6F83">
        <w:trPr>
          <w:trHeight w:val="339"/>
        </w:trPr>
        <w:tc>
          <w:tcPr>
            <w:tcW w:w="3600" w:type="dxa"/>
          </w:tcPr>
          <w:p w14:paraId="474078D7" w14:textId="47ED579A" w:rsidR="00FA4C8C" w:rsidRPr="007F4E79" w:rsidRDefault="009C3A18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What </w:t>
            </w:r>
          </w:p>
        </w:tc>
        <w:tc>
          <w:tcPr>
            <w:tcW w:w="7406" w:type="dxa"/>
          </w:tcPr>
          <w:p w14:paraId="0F68B466" w14:textId="1986C2A9" w:rsidR="00FA4C8C" w:rsidRPr="007F4E79" w:rsidRDefault="009C3A18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How </w:t>
            </w:r>
          </w:p>
        </w:tc>
      </w:tr>
      <w:tr w:rsidR="00FA4C8C" w14:paraId="0FDC17E2" w14:textId="77777777" w:rsidTr="007C6F83">
        <w:trPr>
          <w:trHeight w:val="1629"/>
        </w:trPr>
        <w:tc>
          <w:tcPr>
            <w:tcW w:w="3600" w:type="dxa"/>
          </w:tcPr>
          <w:p w14:paraId="15AC8690" w14:textId="0BEA41CF" w:rsidR="00FA4C8C" w:rsidRPr="00CF4379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0070C0"/>
                <w:sz w:val="26"/>
                <w:szCs w:val="26"/>
              </w:rPr>
              <w:t>Disproportionality has impacted schools, individuals and families in underserved communities</w:t>
            </w:r>
            <w:r w:rsidRPr="00CF4379">
              <w:rPr>
                <w:rStyle w:val="eop"/>
                <w:rFonts w:asciiTheme="majorHAnsi" w:hAnsiTheme="majorHAnsi" w:cstheme="majorHAnsi"/>
                <w:color w:val="0070C0"/>
                <w:sz w:val="26"/>
                <w:szCs w:val="26"/>
              </w:rPr>
              <w:t> </w:t>
            </w:r>
          </w:p>
        </w:tc>
        <w:tc>
          <w:tcPr>
            <w:tcW w:w="7406" w:type="dxa"/>
          </w:tcPr>
          <w:p w14:paraId="1D13F428" w14:textId="77777777" w:rsidR="00651DC3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596427">
              <w:rPr>
                <w:rStyle w:val="normaltextrun"/>
                <w:rFonts w:asciiTheme="minorHAnsi" w:hAnsiTheme="minorHAnsi" w:cstheme="minorHAnsi"/>
              </w:rPr>
              <w:t>Reflect on history - challenge whiteness and systemic oppression</w:t>
            </w:r>
          </w:p>
          <w:p w14:paraId="11DEBA32" w14:textId="77777777" w:rsidR="00651DC3" w:rsidRDefault="00651DC3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D</w:t>
            </w:r>
            <w:r w:rsidR="00FA4C8C" w:rsidRPr="00596427">
              <w:rPr>
                <w:rStyle w:val="normaltextrun"/>
                <w:rFonts w:asciiTheme="minorHAnsi" w:hAnsiTheme="minorHAnsi" w:cstheme="minorHAnsi"/>
              </w:rPr>
              <w:t>evelop and act with culturally competent pedagog</w:t>
            </w:r>
            <w:r>
              <w:rPr>
                <w:rStyle w:val="normaltextrun"/>
                <w:rFonts w:asciiTheme="minorHAnsi" w:hAnsiTheme="minorHAnsi" w:cstheme="minorHAnsi"/>
              </w:rPr>
              <w:t>y</w:t>
            </w:r>
          </w:p>
          <w:p w14:paraId="2F9218EA" w14:textId="77777777" w:rsidR="00651DC3" w:rsidRDefault="00651DC3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L</w:t>
            </w:r>
            <w:r w:rsidR="00FA4C8C" w:rsidRPr="00596427">
              <w:rPr>
                <w:rStyle w:val="normaltextrun"/>
                <w:rFonts w:asciiTheme="minorHAnsi" w:hAnsiTheme="minorHAnsi" w:cstheme="minorHAnsi"/>
              </w:rPr>
              <w:t>isten actively, inquire to understand, reflect on implicit bias</w:t>
            </w:r>
          </w:p>
          <w:p w14:paraId="6994E32D" w14:textId="52A02727" w:rsidR="00FA4C8C" w:rsidRPr="000E60C2" w:rsidRDefault="00651DC3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C</w:t>
            </w:r>
            <w:r w:rsidR="00FA4C8C" w:rsidRPr="00596427">
              <w:rPr>
                <w:rStyle w:val="normaltextrun"/>
                <w:rFonts w:asciiTheme="minorHAnsi" w:hAnsiTheme="minorHAnsi" w:cstheme="minorHAnsi"/>
              </w:rPr>
              <w:t>reate inclusion and belonging where students can engage in courageous conversations with empathy and action </w:t>
            </w:r>
            <w:r w:rsidR="00FA4C8C" w:rsidRPr="00596427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FA4C8C" w14:paraId="78339596" w14:textId="77777777" w:rsidTr="007C6F83">
        <w:trPr>
          <w:trHeight w:val="1390"/>
        </w:trPr>
        <w:tc>
          <w:tcPr>
            <w:tcW w:w="3600" w:type="dxa"/>
          </w:tcPr>
          <w:p w14:paraId="1FD99DF6" w14:textId="77777777" w:rsidR="00FA4C8C" w:rsidRPr="00CF4379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0070C0"/>
                <w:sz w:val="26"/>
                <w:szCs w:val="26"/>
              </w:rPr>
              <w:t>Work to eradicate deficit thinking, racism and ableism from our practice with understanding </w:t>
            </w:r>
            <w:r w:rsidRPr="00CF4379">
              <w:rPr>
                <w:rStyle w:val="eop"/>
                <w:rFonts w:asciiTheme="majorHAnsi" w:hAnsiTheme="majorHAnsi" w:cstheme="majorHAnsi"/>
                <w:color w:val="0070C0"/>
                <w:sz w:val="26"/>
                <w:szCs w:val="26"/>
              </w:rPr>
              <w:t> </w:t>
            </w:r>
          </w:p>
          <w:p w14:paraId="7D8AE4E0" w14:textId="77777777" w:rsidR="00FA4C8C" w:rsidRPr="00CF4379" w:rsidRDefault="00FA4C8C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70C0"/>
                <w:sz w:val="26"/>
                <w:szCs w:val="26"/>
              </w:rPr>
            </w:pPr>
          </w:p>
        </w:tc>
        <w:tc>
          <w:tcPr>
            <w:tcW w:w="7406" w:type="dxa"/>
          </w:tcPr>
          <w:p w14:paraId="43DAF8AA" w14:textId="6FF78C2A" w:rsidR="00651DC3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Dive in</w:t>
            </w:r>
            <w:r w:rsidR="00CF4379">
              <w:rPr>
                <w:rStyle w:val="normaltextrun"/>
                <w:rFonts w:asciiTheme="minorHAnsi" w:hAnsiTheme="minorHAnsi" w:cstheme="minorHAnsi"/>
              </w:rPr>
              <w:t>to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 xml:space="preserve"> the curriculum: Does it misrepresent marginalized groups? </w:t>
            </w:r>
          </w:p>
          <w:p w14:paraId="1BFA9BB1" w14:textId="5BB68843" w:rsidR="00FA4C8C" w:rsidRPr="00BB42D3" w:rsidRDefault="00FA4C8C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How can you re-connect students to the curriculum to create relevance and agency? </w:t>
            </w:r>
            <w:r w:rsidRPr="00BB42D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FA4C8C" w14:paraId="4B2E7743" w14:textId="77777777" w:rsidTr="007C6F83">
        <w:trPr>
          <w:trHeight w:val="963"/>
        </w:trPr>
        <w:tc>
          <w:tcPr>
            <w:tcW w:w="3600" w:type="dxa"/>
          </w:tcPr>
          <w:p w14:paraId="21F522C7" w14:textId="30F95806" w:rsidR="00FA4C8C" w:rsidRPr="00CF4379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0070C0"/>
                <w:sz w:val="26"/>
                <w:szCs w:val="26"/>
              </w:rPr>
              <w:t>Use of poetry for identity, relevance and agency</w:t>
            </w:r>
            <w:r w:rsidRPr="00CF4379">
              <w:rPr>
                <w:rStyle w:val="eop"/>
                <w:rFonts w:asciiTheme="majorHAnsi" w:hAnsiTheme="majorHAnsi" w:cstheme="majorHAnsi"/>
                <w:color w:val="0070C0"/>
                <w:sz w:val="26"/>
                <w:szCs w:val="26"/>
              </w:rPr>
              <w:t> </w:t>
            </w:r>
          </w:p>
        </w:tc>
        <w:tc>
          <w:tcPr>
            <w:tcW w:w="7406" w:type="dxa"/>
          </w:tcPr>
          <w:p w14:paraId="5443E17E" w14:textId="7835548B" w:rsidR="00FA4C8C" w:rsidRPr="00BB42D3" w:rsidRDefault="00FA4C8C" w:rsidP="00FA4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Examine poetry to meet students</w:t>
            </w:r>
            <w:r w:rsidR="00651DC3">
              <w:rPr>
                <w:rStyle w:val="normaltextrun"/>
                <w:rFonts w:asciiTheme="minorHAnsi" w:hAnsiTheme="minorHAnsi" w:cstheme="minorHAnsi"/>
              </w:rPr>
              <w:t>’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 xml:space="preserve"> need</w:t>
            </w:r>
            <w:r>
              <w:rPr>
                <w:rStyle w:val="eop"/>
                <w:rFonts w:asciiTheme="minorHAnsi" w:hAnsiTheme="minorHAnsi" w:cstheme="minorHAnsi"/>
              </w:rPr>
              <w:t xml:space="preserve">s, </w:t>
            </w:r>
            <w:r>
              <w:rPr>
                <w:rStyle w:val="normaltextrun"/>
                <w:rFonts w:asciiTheme="minorHAnsi" w:hAnsiTheme="minorHAnsi" w:cstheme="minorHAnsi"/>
              </w:rPr>
              <w:t>o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utlet for emotional connection and expression</w:t>
            </w:r>
            <w:r>
              <w:rPr>
                <w:rStyle w:val="eop"/>
                <w:rFonts w:asciiTheme="minorHAnsi" w:hAnsiTheme="minorHAnsi" w:cstheme="minorHAnsi"/>
              </w:rPr>
              <w:t xml:space="preserve">, </w:t>
            </w:r>
            <w:r>
              <w:rPr>
                <w:rStyle w:val="normaltextrun"/>
                <w:rFonts w:asciiTheme="minorHAnsi" w:hAnsiTheme="minorHAnsi" w:cstheme="minorHAnsi"/>
              </w:rPr>
              <w:t>t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rauma reduction</w:t>
            </w:r>
            <w:r>
              <w:rPr>
                <w:rStyle w:val="normaltextrun"/>
                <w:rFonts w:asciiTheme="minorHAnsi" w:hAnsiTheme="minorHAnsi" w:cstheme="minorHAnsi"/>
              </w:rPr>
              <w:t>, a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cademic development</w:t>
            </w:r>
            <w:r>
              <w:rPr>
                <w:rStyle w:val="eop"/>
                <w:rFonts w:asciiTheme="minorHAnsi" w:hAnsiTheme="minorHAnsi" w:cstheme="minorHAnsi"/>
              </w:rPr>
              <w:t>, s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tudent voice</w:t>
            </w:r>
            <w:r>
              <w:rPr>
                <w:rStyle w:val="eop"/>
                <w:rFonts w:asciiTheme="minorHAnsi" w:hAnsiTheme="minorHAnsi" w:cstheme="minorHAnsi"/>
              </w:rPr>
              <w:t xml:space="preserve">, </w:t>
            </w:r>
            <w:r w:rsidR="000E60C2">
              <w:rPr>
                <w:rStyle w:val="eop"/>
                <w:rFonts w:asciiTheme="minorHAnsi" w:hAnsiTheme="minorHAnsi" w:cstheme="minorHAnsi"/>
              </w:rPr>
              <w:t xml:space="preserve">and </w:t>
            </w:r>
            <w:r>
              <w:rPr>
                <w:rStyle w:val="normaltextrun"/>
                <w:rFonts w:asciiTheme="minorHAnsi" w:hAnsiTheme="minorHAnsi" w:cstheme="minorHAnsi"/>
              </w:rPr>
              <w:t>b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reak barriers of traditional curriculum</w:t>
            </w:r>
          </w:p>
        </w:tc>
      </w:tr>
    </w:tbl>
    <w:p w14:paraId="0B90F1A9" w14:textId="77777777" w:rsidR="00FA4C8C" w:rsidRPr="00CF4379" w:rsidRDefault="00FA4C8C" w:rsidP="007F4E7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Theme="majorHAnsi" w:hAnsiTheme="majorHAnsi" w:cstheme="majorHAnsi"/>
          <w:color w:val="2F7CC6"/>
          <w:sz w:val="36"/>
          <w:szCs w:val="36"/>
          <w:u w:val="single"/>
        </w:rPr>
      </w:pPr>
    </w:p>
    <w:p w14:paraId="2C939BE8" w14:textId="70658BCF" w:rsidR="00BB42D3" w:rsidRPr="00CF4379" w:rsidRDefault="00BB42D3" w:rsidP="00A71A6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Theme="majorHAnsi" w:hAnsiTheme="majorHAnsi" w:cstheme="majorHAnsi"/>
          <w:color w:val="2F7CC6"/>
          <w:sz w:val="36"/>
          <w:szCs w:val="36"/>
        </w:rPr>
      </w:pPr>
      <w:r w:rsidRPr="00CF4379">
        <w:rPr>
          <w:rStyle w:val="normaltextrun"/>
          <w:rFonts w:asciiTheme="majorHAnsi" w:hAnsiTheme="majorHAnsi" w:cstheme="majorHAnsi"/>
          <w:color w:val="2F7CC6"/>
          <w:sz w:val="36"/>
          <w:szCs w:val="36"/>
        </w:rPr>
        <w:t>Responsible Decision</w:t>
      </w:r>
      <w:r w:rsidR="00CF4379" w:rsidRPr="00CF4379">
        <w:rPr>
          <w:rStyle w:val="normaltextrun"/>
          <w:rFonts w:asciiTheme="majorHAnsi" w:hAnsiTheme="majorHAnsi" w:cstheme="majorHAnsi"/>
          <w:color w:val="2F7CC6"/>
          <w:sz w:val="36"/>
          <w:szCs w:val="36"/>
        </w:rPr>
        <w:t>-</w:t>
      </w:r>
      <w:r w:rsidRPr="00CF4379">
        <w:rPr>
          <w:rStyle w:val="normaltextrun"/>
          <w:rFonts w:asciiTheme="majorHAnsi" w:hAnsiTheme="majorHAnsi" w:cstheme="majorHAnsi"/>
          <w:color w:val="2F7CC6"/>
          <w:sz w:val="36"/>
          <w:szCs w:val="36"/>
        </w:rPr>
        <w:t>Making</w:t>
      </w:r>
    </w:p>
    <w:tbl>
      <w:tblPr>
        <w:tblStyle w:val="PlainTable4"/>
        <w:tblW w:w="11006" w:type="dxa"/>
        <w:tblBorders>
          <w:top w:val="single" w:sz="4" w:space="0" w:color="auto"/>
        </w:tblBorders>
        <w:tblLook w:val="0600" w:firstRow="0" w:lastRow="0" w:firstColumn="0" w:lastColumn="0" w:noHBand="1" w:noVBand="1"/>
      </w:tblPr>
      <w:tblGrid>
        <w:gridCol w:w="3510"/>
        <w:gridCol w:w="7496"/>
      </w:tblGrid>
      <w:tr w:rsidR="007F4E79" w14:paraId="56125884" w14:textId="77777777" w:rsidTr="007C6F83">
        <w:trPr>
          <w:trHeight w:val="339"/>
        </w:trPr>
        <w:tc>
          <w:tcPr>
            <w:tcW w:w="3510" w:type="dxa"/>
          </w:tcPr>
          <w:p w14:paraId="66C2228B" w14:textId="77777777" w:rsidR="007F4E79" w:rsidRPr="007F4E79" w:rsidRDefault="007F4E79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F4E7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7496" w:type="dxa"/>
          </w:tcPr>
          <w:p w14:paraId="40B40AE2" w14:textId="77777777" w:rsidR="007F4E79" w:rsidRPr="007F4E79" w:rsidRDefault="007F4E79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F4E7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How</w:t>
            </w:r>
          </w:p>
        </w:tc>
      </w:tr>
      <w:tr w:rsidR="007F4E79" w14:paraId="799D3DE4" w14:textId="77777777" w:rsidTr="007C6F83">
        <w:trPr>
          <w:trHeight w:val="675"/>
        </w:trPr>
        <w:tc>
          <w:tcPr>
            <w:tcW w:w="3510" w:type="dxa"/>
          </w:tcPr>
          <w:p w14:paraId="6DF3EFDE" w14:textId="6ABD688C" w:rsidR="00651DC3" w:rsidRPr="00CF4379" w:rsidRDefault="007F4E79" w:rsidP="00651D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>Make space</w:t>
            </w:r>
            <w:r w:rsidR="00651DC3"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>,</w:t>
            </w:r>
            <w:r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 xml:space="preserve"> </w:t>
            </w:r>
          </w:p>
          <w:p w14:paraId="17393C2D" w14:textId="2E947C1C" w:rsidR="007F4E79" w:rsidRPr="00CF4379" w:rsidRDefault="00651DC3" w:rsidP="007F4E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F7CC6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>Be transformative </w:t>
            </w:r>
            <w:r w:rsidRPr="00CF4379">
              <w:rPr>
                <w:rStyle w:val="eop"/>
                <w:rFonts w:asciiTheme="majorHAnsi" w:hAnsiTheme="majorHAnsi" w:cstheme="majorHAnsi"/>
                <w:color w:val="2F7CC6"/>
                <w:sz w:val="26"/>
                <w:szCs w:val="26"/>
              </w:rPr>
              <w:t> </w:t>
            </w:r>
          </w:p>
        </w:tc>
        <w:tc>
          <w:tcPr>
            <w:tcW w:w="7496" w:type="dxa"/>
          </w:tcPr>
          <w:p w14:paraId="1BD4A3A3" w14:textId="39B5C1B3" w:rsidR="00651DC3" w:rsidRDefault="00651DC3" w:rsidP="00651D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B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>e intentional for all students to be heard and communicate their feelings</w:t>
            </w:r>
          </w:p>
          <w:p w14:paraId="5EF2B928" w14:textId="6DB84027" w:rsidR="007F4E79" w:rsidRDefault="00651DC3" w:rsidP="007F4E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Always reflect and work to improve</w:t>
            </w:r>
          </w:p>
          <w:p w14:paraId="182FB772" w14:textId="1A4EDFF7" w:rsidR="00052933" w:rsidRPr="00651DC3" w:rsidRDefault="00052933" w:rsidP="007F4E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F4E79" w14:paraId="616AF6F9" w14:textId="77777777" w:rsidTr="007C6F83">
        <w:trPr>
          <w:trHeight w:val="981"/>
        </w:trPr>
        <w:tc>
          <w:tcPr>
            <w:tcW w:w="3510" w:type="dxa"/>
          </w:tcPr>
          <w:p w14:paraId="1984B33B" w14:textId="77777777" w:rsidR="007F4E79" w:rsidRPr="00CF4379" w:rsidRDefault="007F4E79" w:rsidP="007F4E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F7CC6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>Challenge curriculum and methods of delivery</w:t>
            </w:r>
            <w:r w:rsidRPr="00CF4379">
              <w:rPr>
                <w:rStyle w:val="eop"/>
                <w:rFonts w:asciiTheme="majorHAnsi" w:hAnsiTheme="majorHAnsi" w:cstheme="majorHAnsi"/>
                <w:color w:val="2F7CC6"/>
                <w:sz w:val="26"/>
                <w:szCs w:val="26"/>
              </w:rPr>
              <w:t> </w:t>
            </w:r>
          </w:p>
          <w:p w14:paraId="128917CA" w14:textId="77777777" w:rsidR="007F4E79" w:rsidRPr="00CF4379" w:rsidRDefault="007F4E79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</w:pPr>
          </w:p>
        </w:tc>
        <w:tc>
          <w:tcPr>
            <w:tcW w:w="7496" w:type="dxa"/>
          </w:tcPr>
          <w:p w14:paraId="2CBD17AC" w14:textId="77777777" w:rsidR="007F4E79" w:rsidRPr="00BB42D3" w:rsidRDefault="007F4E79" w:rsidP="007F4E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Can students manage requirements digitally? </w:t>
            </w:r>
            <w:r w:rsidRPr="00BB42D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8D2FE1A" w14:textId="4BB78499" w:rsidR="007F4E79" w:rsidRPr="00BB42D3" w:rsidRDefault="007F4E79" w:rsidP="007F4E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Can students manage expectations of class meeting? (too long, too complex, too short, too easy)</w:t>
            </w:r>
            <w:r w:rsidRPr="00BB42D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7F4E79" w14:paraId="6B734EE4" w14:textId="77777777" w:rsidTr="007C6F83">
        <w:trPr>
          <w:trHeight w:val="1390"/>
        </w:trPr>
        <w:tc>
          <w:tcPr>
            <w:tcW w:w="3510" w:type="dxa"/>
          </w:tcPr>
          <w:p w14:paraId="5F918BE4" w14:textId="77777777" w:rsidR="007F4E79" w:rsidRPr="00CF4379" w:rsidRDefault="007F4E79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F7CC6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>Use of poetry for identity, relevance and agency</w:t>
            </w:r>
            <w:r w:rsidRPr="00CF4379">
              <w:rPr>
                <w:rStyle w:val="eop"/>
                <w:rFonts w:asciiTheme="majorHAnsi" w:hAnsiTheme="majorHAnsi" w:cstheme="majorHAnsi"/>
                <w:color w:val="2F7CC6"/>
                <w:sz w:val="26"/>
                <w:szCs w:val="26"/>
              </w:rPr>
              <w:t> </w:t>
            </w:r>
          </w:p>
          <w:p w14:paraId="6DB09712" w14:textId="77777777" w:rsidR="007F4E79" w:rsidRPr="00CF4379" w:rsidRDefault="007F4E79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</w:pPr>
          </w:p>
        </w:tc>
        <w:tc>
          <w:tcPr>
            <w:tcW w:w="7496" w:type="dxa"/>
          </w:tcPr>
          <w:p w14:paraId="2AA0874D" w14:textId="0E252C33" w:rsidR="007F4E79" w:rsidRPr="00BB42D3" w:rsidRDefault="007F4E79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Examine poetry to meet students</w:t>
            </w:r>
            <w:r w:rsidR="009E0F68">
              <w:rPr>
                <w:rStyle w:val="normaltextrun"/>
                <w:rFonts w:asciiTheme="minorHAnsi" w:hAnsiTheme="minorHAnsi" w:cstheme="minorHAnsi"/>
              </w:rPr>
              <w:t>’</w:t>
            </w:r>
            <w:r w:rsidRPr="00BB42D3">
              <w:rPr>
                <w:rStyle w:val="normaltextrun"/>
                <w:rFonts w:asciiTheme="minorHAnsi" w:hAnsiTheme="minorHAnsi" w:cstheme="minorHAnsi"/>
              </w:rPr>
              <w:t xml:space="preserve"> need</w:t>
            </w:r>
            <w:r>
              <w:rPr>
                <w:rStyle w:val="eop"/>
                <w:rFonts w:asciiTheme="minorHAnsi" w:hAnsiTheme="minorHAnsi" w:cstheme="minorHAnsi"/>
              </w:rPr>
              <w:t xml:space="preserve">s, </w:t>
            </w:r>
            <w:r>
              <w:rPr>
                <w:rStyle w:val="normaltextrun"/>
                <w:rFonts w:asciiTheme="minorHAnsi" w:hAnsiTheme="minorHAnsi" w:cstheme="minorHAnsi"/>
              </w:rPr>
              <w:t>o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utlet for emotional connection and expression</w:t>
            </w:r>
            <w:r>
              <w:rPr>
                <w:rStyle w:val="eop"/>
                <w:rFonts w:asciiTheme="minorHAnsi" w:hAnsiTheme="minorHAnsi" w:cstheme="minorHAnsi"/>
              </w:rPr>
              <w:t xml:space="preserve">, </w:t>
            </w:r>
            <w:r>
              <w:rPr>
                <w:rStyle w:val="normaltextrun"/>
                <w:rFonts w:asciiTheme="minorHAnsi" w:hAnsiTheme="minorHAnsi" w:cstheme="minorHAnsi"/>
              </w:rPr>
              <w:t>t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rauma reduction</w:t>
            </w:r>
            <w:r>
              <w:rPr>
                <w:rStyle w:val="normaltextrun"/>
                <w:rFonts w:asciiTheme="minorHAnsi" w:hAnsiTheme="minorHAnsi" w:cstheme="minorHAnsi"/>
              </w:rPr>
              <w:t>, a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cademic development</w:t>
            </w:r>
            <w:r>
              <w:rPr>
                <w:rStyle w:val="eop"/>
                <w:rFonts w:asciiTheme="minorHAnsi" w:hAnsiTheme="minorHAnsi" w:cstheme="minorHAnsi"/>
              </w:rPr>
              <w:t>, s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tudent voice</w:t>
            </w:r>
            <w:r>
              <w:rPr>
                <w:rStyle w:val="eop"/>
                <w:rFonts w:asciiTheme="minorHAnsi" w:hAnsiTheme="minorHAnsi" w:cstheme="minorHAnsi"/>
              </w:rPr>
              <w:t xml:space="preserve">, </w:t>
            </w:r>
            <w:r>
              <w:rPr>
                <w:rStyle w:val="normaltextrun"/>
                <w:rFonts w:asciiTheme="minorHAnsi" w:hAnsiTheme="minorHAnsi" w:cstheme="minorHAnsi"/>
              </w:rPr>
              <w:t>b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reak barriers of traditional curriculum</w:t>
            </w:r>
            <w:r>
              <w:rPr>
                <w:rStyle w:val="eop"/>
                <w:rFonts w:asciiTheme="minorHAnsi" w:hAnsiTheme="minorHAnsi" w:cstheme="minorHAnsi"/>
              </w:rPr>
              <w:t xml:space="preserve">, </w:t>
            </w:r>
            <w:r>
              <w:rPr>
                <w:rStyle w:val="normaltextrun"/>
                <w:rFonts w:asciiTheme="minorHAnsi" w:hAnsiTheme="minorHAnsi" w:cstheme="minorHAnsi"/>
              </w:rPr>
              <w:t>m</w:t>
            </w:r>
            <w:r w:rsidRPr="00596427">
              <w:rPr>
                <w:rStyle w:val="normaltextrun"/>
                <w:rFonts w:asciiTheme="minorHAnsi" w:hAnsiTheme="minorHAnsi" w:cstheme="minorHAnsi"/>
              </w:rPr>
              <w:t>ulti-cultural opportunities for engagement with a diverse range of</w:t>
            </w:r>
          </w:p>
        </w:tc>
      </w:tr>
      <w:tr w:rsidR="00651DC3" w14:paraId="1E91EA74" w14:textId="77777777" w:rsidTr="007C6F83">
        <w:trPr>
          <w:trHeight w:val="684"/>
        </w:trPr>
        <w:tc>
          <w:tcPr>
            <w:tcW w:w="3510" w:type="dxa"/>
          </w:tcPr>
          <w:p w14:paraId="317268F1" w14:textId="13A9A363" w:rsidR="00651DC3" w:rsidRPr="00CF4379" w:rsidRDefault="00651DC3" w:rsidP="00651D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</w:pPr>
            <w:r w:rsidRPr="00CF4379">
              <w:rPr>
                <w:rStyle w:val="normaltextrun"/>
                <w:rFonts w:asciiTheme="majorHAnsi" w:hAnsiTheme="majorHAnsi" w:cstheme="majorHAnsi"/>
                <w:color w:val="2F7CC6"/>
                <w:sz w:val="26"/>
                <w:szCs w:val="26"/>
              </w:rPr>
              <w:t>Keep students and families at the center of what you do</w:t>
            </w:r>
          </w:p>
        </w:tc>
        <w:tc>
          <w:tcPr>
            <w:tcW w:w="7496" w:type="dxa"/>
          </w:tcPr>
          <w:p w14:paraId="077E547D" w14:textId="431D6802" w:rsidR="00651DC3" w:rsidRPr="00BB42D3" w:rsidRDefault="00651DC3" w:rsidP="00651D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 xml:space="preserve">Develop relationships to break barriers </w:t>
            </w:r>
          </w:p>
          <w:p w14:paraId="147BF357" w14:textId="77777777" w:rsidR="00651DC3" w:rsidRPr="00BB42D3" w:rsidRDefault="00651DC3" w:rsidP="00651D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Involve all stakeholders</w:t>
            </w:r>
            <w:r w:rsidRPr="00BB42D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D30A761" w14:textId="4B60E303" w:rsidR="00651DC3" w:rsidRPr="00BB42D3" w:rsidRDefault="00651DC3" w:rsidP="00651D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B42D3">
              <w:rPr>
                <w:rStyle w:val="normaltextrun"/>
                <w:rFonts w:asciiTheme="minorHAnsi" w:hAnsiTheme="minorHAnsi" w:cstheme="minorHAnsi"/>
              </w:rPr>
              <w:t>Examine systemic racism and oppression</w:t>
            </w:r>
            <w:r w:rsidRPr="00BB42D3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5B7BA99E" w14:textId="2843B25E" w:rsidR="00BB42D3" w:rsidRDefault="00BB42D3" w:rsidP="00BB42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BB42D3">
        <w:rPr>
          <w:rStyle w:val="eop"/>
          <w:rFonts w:asciiTheme="minorHAnsi" w:hAnsiTheme="minorHAnsi" w:cstheme="minorHAnsi"/>
        </w:rPr>
        <w:t> </w:t>
      </w:r>
      <w:r w:rsidR="00596427">
        <w:rPr>
          <w:rStyle w:val="eop"/>
          <w:rFonts w:asciiTheme="minorHAnsi" w:hAnsiTheme="minorHAnsi" w:cstheme="minorHAnsi"/>
        </w:rPr>
        <w:t xml:space="preserve"> </w:t>
      </w:r>
    </w:p>
    <w:p w14:paraId="57B23D44" w14:textId="3F2170F9" w:rsidR="000D1AF7" w:rsidRPr="00BB42D3" w:rsidRDefault="001252C5" w:rsidP="00BB42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FAA6C" wp14:editId="61D04005">
                <wp:simplePos x="0" y="0"/>
                <wp:positionH relativeFrom="column">
                  <wp:posOffset>2265680</wp:posOffset>
                </wp:positionH>
                <wp:positionV relativeFrom="paragraph">
                  <wp:posOffset>160655</wp:posOffset>
                </wp:positionV>
                <wp:extent cx="4728845" cy="375920"/>
                <wp:effectExtent l="0" t="0" r="825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84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F7CC6"/>
                          </a:solidFill>
                        </a:ln>
                      </wps:spPr>
                      <wps:txbx>
                        <w:txbxContent>
                          <w:p w14:paraId="459BD993" w14:textId="5923297F" w:rsidR="00596427" w:rsidRPr="00795A3A" w:rsidRDefault="00795A3A" w:rsidP="009E0F6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A3A">
                              <w:rPr>
                                <w:rFonts w:asciiTheme="majorHAnsi" w:hAnsiTheme="majorHAnsi" w:cstheme="majorHAnsi"/>
                                <w:color w:val="2576BE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Areas to Target for Continued Growth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AA6C" id="Text Box 8" o:spid="_x0000_s1027" type="#_x0000_t202" style="position:absolute;margin-left:178.4pt;margin-top:12.65pt;width:372.35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" fillcolor="white [3201]" strokecolor="#2f7cc6" strokeweight=".5pt">
                <v:textbox>
                  <w:txbxContent>
                    <w:p w14:paraId="459BD993" w14:textId="5923297F" w:rsidR="00596427" w:rsidRPr="00795A3A" w:rsidRDefault="00795A3A" w:rsidP="009E0F68">
                      <w:pPr>
                        <w:jc w:val="center"/>
                        <w:rPr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5A3A">
                        <w:rPr>
                          <w:rFonts w:asciiTheme="majorHAnsi" w:hAnsiTheme="majorHAnsi" w:cstheme="majorHAnsi"/>
                          <w:color w:val="2576BE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Areas to Target for Continued Growth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A1874B8" wp14:editId="0128017B">
            <wp:simplePos x="0" y="0"/>
            <wp:positionH relativeFrom="column">
              <wp:posOffset>-50800</wp:posOffset>
            </wp:positionH>
            <wp:positionV relativeFrom="paragraph">
              <wp:posOffset>160655</wp:posOffset>
            </wp:positionV>
            <wp:extent cx="2246630" cy="375920"/>
            <wp:effectExtent l="0" t="0" r="1270" b="5080"/>
            <wp:wrapTight wrapText="bothSides">
              <wp:wrapPolygon edited="0">
                <wp:start x="0" y="0"/>
                <wp:lineTo x="0" y="21162"/>
                <wp:lineTo x="21490" y="21162"/>
                <wp:lineTo x="2149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" r="9241" b="71287"/>
                    <a:stretch/>
                  </pic:blipFill>
                  <pic:spPr bwMode="auto">
                    <a:xfrm>
                      <a:off x="0" y="0"/>
                      <a:ext cx="2246630" cy="37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97DA" w14:textId="5CF1B108" w:rsidR="009E0F68" w:rsidRDefault="009E0F68" w:rsidP="0059642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  <w:u w:val="single"/>
        </w:rPr>
      </w:pPr>
    </w:p>
    <w:p w14:paraId="55783054" w14:textId="77777777" w:rsidR="000D1AF7" w:rsidRDefault="000D1AF7" w:rsidP="00052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u w:val="single"/>
        </w:rPr>
      </w:pPr>
    </w:p>
    <w:tbl>
      <w:tblPr>
        <w:tblStyle w:val="PlainTable4"/>
        <w:tblW w:w="11006" w:type="dxa"/>
        <w:tblBorders>
          <w:top w:val="single" w:sz="4" w:space="0" w:color="auto"/>
        </w:tblBorders>
        <w:tblLook w:val="0600" w:firstRow="0" w:lastRow="0" w:firstColumn="0" w:lastColumn="0" w:noHBand="1" w:noVBand="1"/>
      </w:tblPr>
      <w:tblGrid>
        <w:gridCol w:w="3510"/>
        <w:gridCol w:w="7496"/>
      </w:tblGrid>
      <w:tr w:rsidR="009E0F68" w14:paraId="34E522AA" w14:textId="77777777" w:rsidTr="001252C5">
        <w:trPr>
          <w:trHeight w:val="675"/>
        </w:trPr>
        <w:tc>
          <w:tcPr>
            <w:tcW w:w="3510" w:type="dxa"/>
          </w:tcPr>
          <w:p w14:paraId="7D6A29DA" w14:textId="26FDDC68" w:rsidR="009E0F68" w:rsidRPr="005A1E99" w:rsidRDefault="009E0F68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576BE"/>
                <w:sz w:val="26"/>
                <w:szCs w:val="26"/>
              </w:rPr>
            </w:pPr>
            <w:r w:rsidRPr="005A1E99">
              <w:rPr>
                <w:rStyle w:val="normaltextrun"/>
                <w:rFonts w:asciiTheme="majorHAnsi" w:hAnsiTheme="majorHAnsi" w:cstheme="majorHAnsi"/>
                <w:color w:val="2576BE"/>
                <w:sz w:val="26"/>
                <w:szCs w:val="26"/>
              </w:rPr>
              <w:t>Equity</w:t>
            </w:r>
          </w:p>
        </w:tc>
        <w:tc>
          <w:tcPr>
            <w:tcW w:w="7496" w:type="dxa"/>
          </w:tcPr>
          <w:p w14:paraId="73C1A440" w14:textId="52B2BC05" w:rsidR="009E0F68" w:rsidRPr="009079D0" w:rsidRDefault="00880DBA" w:rsidP="009E0F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R</w:t>
            </w:r>
            <w:r w:rsidR="009E0F68" w:rsidRPr="009079D0">
              <w:rPr>
                <w:rStyle w:val="normaltextrun"/>
                <w:rFonts w:asciiTheme="minorHAnsi" w:hAnsiTheme="minorHAnsi" w:cstheme="minorHAnsi"/>
              </w:rPr>
              <w:t>ecognizing different starting spots and meeting individualized needs  </w:t>
            </w:r>
            <w:r w:rsidR="009E0F68" w:rsidRPr="009079D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EA96DC6" w14:textId="617229FC" w:rsidR="009E0F68" w:rsidRPr="00651DC3" w:rsidRDefault="009E0F68" w:rsidP="00321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0F68" w14:paraId="3BBDB485" w14:textId="77777777" w:rsidTr="001252C5">
        <w:trPr>
          <w:trHeight w:val="84"/>
        </w:trPr>
        <w:tc>
          <w:tcPr>
            <w:tcW w:w="3510" w:type="dxa"/>
          </w:tcPr>
          <w:p w14:paraId="39B9A8DD" w14:textId="352E7AED" w:rsidR="009E0F68" w:rsidRPr="005A1E99" w:rsidRDefault="009E0F68" w:rsidP="009E0F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576BE"/>
                <w:sz w:val="26"/>
                <w:szCs w:val="26"/>
              </w:rPr>
            </w:pPr>
            <w:r w:rsidRPr="005A1E99">
              <w:rPr>
                <w:rStyle w:val="normaltextrun"/>
                <w:rFonts w:asciiTheme="majorHAnsi" w:hAnsiTheme="majorHAnsi" w:cstheme="majorHAnsi"/>
                <w:color w:val="2576BE"/>
                <w:sz w:val="26"/>
                <w:szCs w:val="26"/>
              </w:rPr>
              <w:t>Inclusion </w:t>
            </w:r>
          </w:p>
        </w:tc>
        <w:tc>
          <w:tcPr>
            <w:tcW w:w="7496" w:type="dxa"/>
          </w:tcPr>
          <w:p w14:paraId="7B2819C4" w14:textId="1EBF83BC" w:rsidR="009E0F68" w:rsidRDefault="00880DBA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</w:t>
            </w:r>
            <w:r w:rsidR="009E0F68" w:rsidRPr="009079D0">
              <w:rPr>
                <w:rStyle w:val="normaltextrun"/>
                <w:rFonts w:asciiTheme="minorHAnsi" w:hAnsiTheme="minorHAnsi" w:cstheme="minorHAnsi"/>
              </w:rPr>
              <w:t>tudent voice and participation for all</w:t>
            </w:r>
            <w:r w:rsidR="009E0F68" w:rsidRPr="009079D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A8F6FB9" w14:textId="0FB057E1" w:rsidR="00052933" w:rsidRPr="00BB42D3" w:rsidRDefault="00052933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</w:tr>
      <w:tr w:rsidR="009E0F68" w14:paraId="181FDB97" w14:textId="77777777" w:rsidTr="001252C5">
        <w:trPr>
          <w:trHeight w:val="837"/>
        </w:trPr>
        <w:tc>
          <w:tcPr>
            <w:tcW w:w="3510" w:type="dxa"/>
          </w:tcPr>
          <w:p w14:paraId="13E99E92" w14:textId="6F8C0A3F" w:rsidR="009E0F68" w:rsidRPr="005A1E99" w:rsidRDefault="001D2504" w:rsidP="009E0F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2576BE"/>
                <w:sz w:val="26"/>
                <w:szCs w:val="26"/>
              </w:rPr>
            </w:pPr>
            <w:r w:rsidRPr="005A1E99">
              <w:rPr>
                <w:rStyle w:val="normaltextrun"/>
                <w:rFonts w:asciiTheme="majorHAnsi" w:hAnsiTheme="majorHAnsi" w:cstheme="majorHAnsi"/>
                <w:color w:val="2576BE"/>
                <w:sz w:val="26"/>
                <w:szCs w:val="26"/>
              </w:rPr>
              <w:t>Culturally Responsive Pedagogy </w:t>
            </w:r>
          </w:p>
        </w:tc>
        <w:tc>
          <w:tcPr>
            <w:tcW w:w="7496" w:type="dxa"/>
          </w:tcPr>
          <w:p w14:paraId="047503CF" w14:textId="51DE7CD2" w:rsidR="009E0F68" w:rsidRPr="00BB42D3" w:rsidRDefault="00880DBA" w:rsidP="00321F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R</w:t>
            </w:r>
            <w:r w:rsidR="001D2504" w:rsidRPr="009079D0">
              <w:rPr>
                <w:rStyle w:val="normaltextrun"/>
                <w:rFonts w:asciiTheme="minorHAnsi" w:hAnsiTheme="minorHAnsi" w:cstheme="minorHAnsi"/>
              </w:rPr>
              <w:t>ecog</w:t>
            </w:r>
            <w:r w:rsidR="001D2504" w:rsidRPr="009079D0">
              <w:rPr>
                <w:rStyle w:val="normaltextrun"/>
                <w:rFonts w:ascii="Calibri" w:hAnsi="Calibri" w:cs="Calibri"/>
              </w:rPr>
              <w:t>nition of identity and intersectionality and deepening connections and celebrating similarities and differences</w:t>
            </w:r>
            <w:r w:rsidR="001D2504" w:rsidRPr="009079D0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7D0D98FB" w14:textId="203B2E17" w:rsidR="00052933" w:rsidRPr="00052933" w:rsidRDefault="00052933" w:rsidP="00052933">
      <w:pPr>
        <w:tabs>
          <w:tab w:val="left" w:pos="3568"/>
        </w:tabs>
        <w:rPr>
          <w:lang w:eastAsia="en-GB"/>
        </w:rPr>
      </w:pPr>
    </w:p>
    <w:sectPr w:rsidR="00052933" w:rsidRPr="00052933" w:rsidSect="009079D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3298F" w14:textId="77777777" w:rsidR="006147E2" w:rsidRDefault="006147E2" w:rsidP="00434E79">
      <w:r>
        <w:separator/>
      </w:r>
    </w:p>
  </w:endnote>
  <w:endnote w:type="continuationSeparator" w:id="0">
    <w:p w14:paraId="3247788F" w14:textId="77777777" w:rsidR="006147E2" w:rsidRDefault="006147E2" w:rsidP="0043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EE2A0" w14:textId="77777777" w:rsidR="006147E2" w:rsidRDefault="006147E2" w:rsidP="00434E79">
      <w:r>
        <w:separator/>
      </w:r>
    </w:p>
  </w:footnote>
  <w:footnote w:type="continuationSeparator" w:id="0">
    <w:p w14:paraId="265FC95D" w14:textId="77777777" w:rsidR="006147E2" w:rsidRDefault="006147E2" w:rsidP="0043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3062" w14:textId="0C2D7C92" w:rsidR="00434E79" w:rsidRDefault="007F4E79">
    <w:pPr>
      <w:pStyle w:val="Header"/>
    </w:pPr>
    <w:r w:rsidRPr="000B765F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2EB2760" wp14:editId="48050C13">
          <wp:simplePos x="0" y="0"/>
          <wp:positionH relativeFrom="column">
            <wp:posOffset>5171440</wp:posOffset>
          </wp:positionH>
          <wp:positionV relativeFrom="paragraph">
            <wp:posOffset>-284480</wp:posOffset>
          </wp:positionV>
          <wp:extent cx="1825625" cy="513715"/>
          <wp:effectExtent l="0" t="0" r="3175" b="0"/>
          <wp:wrapTight wrapText="bothSides">
            <wp:wrapPolygon edited="0">
              <wp:start x="0" y="0"/>
              <wp:lineTo x="0" y="20826"/>
              <wp:lineTo x="21487" y="20826"/>
              <wp:lineTo x="2148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528" w:rsidRPr="000B765F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12D815E" wp14:editId="1ADEDDEA">
          <wp:simplePos x="0" y="0"/>
          <wp:positionH relativeFrom="column">
            <wp:posOffset>30480</wp:posOffset>
          </wp:positionH>
          <wp:positionV relativeFrom="paragraph">
            <wp:posOffset>-284480</wp:posOffset>
          </wp:positionV>
          <wp:extent cx="1107440" cy="617855"/>
          <wp:effectExtent l="0" t="0" r="0" b="4445"/>
          <wp:wrapTight wrapText="bothSides">
            <wp:wrapPolygon edited="0">
              <wp:start x="0" y="0"/>
              <wp:lineTo x="0" y="21311"/>
              <wp:lineTo x="21303" y="21311"/>
              <wp:lineTo x="2130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2D6F"/>
    <w:multiLevelType w:val="multilevel"/>
    <w:tmpl w:val="84005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718CB"/>
    <w:multiLevelType w:val="multilevel"/>
    <w:tmpl w:val="948E7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B3353"/>
    <w:multiLevelType w:val="multilevel"/>
    <w:tmpl w:val="50E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C5491"/>
    <w:multiLevelType w:val="multilevel"/>
    <w:tmpl w:val="EFBEF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C0117"/>
    <w:multiLevelType w:val="multilevel"/>
    <w:tmpl w:val="13889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D544E8"/>
    <w:multiLevelType w:val="multilevel"/>
    <w:tmpl w:val="8E0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6A2DAC"/>
    <w:multiLevelType w:val="multilevel"/>
    <w:tmpl w:val="9498F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A6146"/>
    <w:multiLevelType w:val="multilevel"/>
    <w:tmpl w:val="2640E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360FA1"/>
    <w:multiLevelType w:val="hybridMultilevel"/>
    <w:tmpl w:val="AC98ED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3601"/>
    <w:multiLevelType w:val="multilevel"/>
    <w:tmpl w:val="0B5E7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727B5"/>
    <w:multiLevelType w:val="multilevel"/>
    <w:tmpl w:val="ED6E2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F0246"/>
    <w:multiLevelType w:val="multilevel"/>
    <w:tmpl w:val="CF92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D00A5"/>
    <w:multiLevelType w:val="multilevel"/>
    <w:tmpl w:val="B2D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6F7971"/>
    <w:multiLevelType w:val="multilevel"/>
    <w:tmpl w:val="1B502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0637F09"/>
    <w:multiLevelType w:val="multilevel"/>
    <w:tmpl w:val="95207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6603603"/>
    <w:multiLevelType w:val="multilevel"/>
    <w:tmpl w:val="89AC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562782"/>
    <w:multiLevelType w:val="multilevel"/>
    <w:tmpl w:val="C694B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A357F"/>
    <w:multiLevelType w:val="multilevel"/>
    <w:tmpl w:val="0C884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C35CC"/>
    <w:multiLevelType w:val="multilevel"/>
    <w:tmpl w:val="1130D2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993ABE"/>
    <w:multiLevelType w:val="multilevel"/>
    <w:tmpl w:val="AEAA1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6EB69B3"/>
    <w:multiLevelType w:val="multilevel"/>
    <w:tmpl w:val="A1023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8AA7289"/>
    <w:multiLevelType w:val="multilevel"/>
    <w:tmpl w:val="780E2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C23DB7"/>
    <w:multiLevelType w:val="multilevel"/>
    <w:tmpl w:val="93222D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3040D9C"/>
    <w:multiLevelType w:val="hybridMultilevel"/>
    <w:tmpl w:val="9B06B0C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EE12CA"/>
    <w:multiLevelType w:val="multilevel"/>
    <w:tmpl w:val="088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3A5FD0"/>
    <w:multiLevelType w:val="multilevel"/>
    <w:tmpl w:val="E42A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D6214F"/>
    <w:multiLevelType w:val="multilevel"/>
    <w:tmpl w:val="F72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61EB1"/>
    <w:multiLevelType w:val="multilevel"/>
    <w:tmpl w:val="65445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9A470B"/>
    <w:multiLevelType w:val="multilevel"/>
    <w:tmpl w:val="77A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2061A2"/>
    <w:multiLevelType w:val="multilevel"/>
    <w:tmpl w:val="936C1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0A7AEB"/>
    <w:multiLevelType w:val="multilevel"/>
    <w:tmpl w:val="C074A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04790"/>
    <w:multiLevelType w:val="multilevel"/>
    <w:tmpl w:val="55AE6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9F1444"/>
    <w:multiLevelType w:val="multilevel"/>
    <w:tmpl w:val="432AF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92693"/>
    <w:multiLevelType w:val="multilevel"/>
    <w:tmpl w:val="213C62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E143F55"/>
    <w:multiLevelType w:val="multilevel"/>
    <w:tmpl w:val="B5D41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EA04FB9"/>
    <w:multiLevelType w:val="multilevel"/>
    <w:tmpl w:val="5B041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FCD6596"/>
    <w:multiLevelType w:val="multilevel"/>
    <w:tmpl w:val="CD1E8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D37FDE"/>
    <w:multiLevelType w:val="multilevel"/>
    <w:tmpl w:val="6E0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5F6D96"/>
    <w:multiLevelType w:val="multilevel"/>
    <w:tmpl w:val="3A9AA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4CD3226"/>
    <w:multiLevelType w:val="multilevel"/>
    <w:tmpl w:val="4FE0D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014C0"/>
    <w:multiLevelType w:val="multilevel"/>
    <w:tmpl w:val="68B45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9492536"/>
    <w:multiLevelType w:val="multilevel"/>
    <w:tmpl w:val="77B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3B0903"/>
    <w:multiLevelType w:val="multilevel"/>
    <w:tmpl w:val="B48CE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EAF659A"/>
    <w:multiLevelType w:val="multilevel"/>
    <w:tmpl w:val="3438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647269"/>
    <w:multiLevelType w:val="multilevel"/>
    <w:tmpl w:val="D9E02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33"/>
  </w:num>
  <w:num w:numId="5">
    <w:abstractNumId w:val="10"/>
  </w:num>
  <w:num w:numId="6">
    <w:abstractNumId w:val="36"/>
  </w:num>
  <w:num w:numId="7">
    <w:abstractNumId w:val="35"/>
  </w:num>
  <w:num w:numId="8">
    <w:abstractNumId w:val="30"/>
  </w:num>
  <w:num w:numId="9">
    <w:abstractNumId w:val="1"/>
  </w:num>
  <w:num w:numId="10">
    <w:abstractNumId w:val="22"/>
  </w:num>
  <w:num w:numId="11">
    <w:abstractNumId w:val="27"/>
  </w:num>
  <w:num w:numId="12">
    <w:abstractNumId w:val="3"/>
  </w:num>
  <w:num w:numId="13">
    <w:abstractNumId w:val="42"/>
  </w:num>
  <w:num w:numId="14">
    <w:abstractNumId w:val="32"/>
  </w:num>
  <w:num w:numId="15">
    <w:abstractNumId w:val="17"/>
  </w:num>
  <w:num w:numId="16">
    <w:abstractNumId w:val="5"/>
  </w:num>
  <w:num w:numId="17">
    <w:abstractNumId w:val="13"/>
  </w:num>
  <w:num w:numId="18">
    <w:abstractNumId w:val="16"/>
  </w:num>
  <w:num w:numId="19">
    <w:abstractNumId w:val="44"/>
  </w:num>
  <w:num w:numId="20">
    <w:abstractNumId w:val="31"/>
  </w:num>
  <w:num w:numId="21">
    <w:abstractNumId w:val="18"/>
  </w:num>
  <w:num w:numId="22">
    <w:abstractNumId w:val="21"/>
  </w:num>
  <w:num w:numId="23">
    <w:abstractNumId w:val="6"/>
  </w:num>
  <w:num w:numId="24">
    <w:abstractNumId w:val="37"/>
  </w:num>
  <w:num w:numId="25">
    <w:abstractNumId w:val="43"/>
  </w:num>
  <w:num w:numId="26">
    <w:abstractNumId w:val="38"/>
  </w:num>
  <w:num w:numId="27">
    <w:abstractNumId w:val="0"/>
  </w:num>
  <w:num w:numId="28">
    <w:abstractNumId w:val="4"/>
  </w:num>
  <w:num w:numId="29">
    <w:abstractNumId w:val="26"/>
  </w:num>
  <w:num w:numId="30">
    <w:abstractNumId w:val="7"/>
  </w:num>
  <w:num w:numId="31">
    <w:abstractNumId w:val="11"/>
  </w:num>
  <w:num w:numId="32">
    <w:abstractNumId w:val="14"/>
  </w:num>
  <w:num w:numId="33">
    <w:abstractNumId w:val="9"/>
  </w:num>
  <w:num w:numId="34">
    <w:abstractNumId w:val="2"/>
  </w:num>
  <w:num w:numId="35">
    <w:abstractNumId w:val="41"/>
  </w:num>
  <w:num w:numId="36">
    <w:abstractNumId w:val="19"/>
  </w:num>
  <w:num w:numId="37">
    <w:abstractNumId w:val="29"/>
  </w:num>
  <w:num w:numId="38">
    <w:abstractNumId w:val="34"/>
  </w:num>
  <w:num w:numId="39">
    <w:abstractNumId w:val="39"/>
  </w:num>
  <w:num w:numId="40">
    <w:abstractNumId w:val="20"/>
  </w:num>
  <w:num w:numId="41">
    <w:abstractNumId w:val="40"/>
  </w:num>
  <w:num w:numId="42">
    <w:abstractNumId w:val="12"/>
  </w:num>
  <w:num w:numId="43">
    <w:abstractNumId w:val="15"/>
  </w:num>
  <w:num w:numId="44">
    <w:abstractNumId w:val="2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3A"/>
    <w:rsid w:val="00052933"/>
    <w:rsid w:val="000B1B0B"/>
    <w:rsid w:val="000B765F"/>
    <w:rsid w:val="000D1AF7"/>
    <w:rsid w:val="000E60C2"/>
    <w:rsid w:val="001252C5"/>
    <w:rsid w:val="0012675E"/>
    <w:rsid w:val="00166A3E"/>
    <w:rsid w:val="0019543A"/>
    <w:rsid w:val="001D2504"/>
    <w:rsid w:val="001E74BB"/>
    <w:rsid w:val="0031757C"/>
    <w:rsid w:val="00362371"/>
    <w:rsid w:val="00391056"/>
    <w:rsid w:val="003A33C8"/>
    <w:rsid w:val="00434E79"/>
    <w:rsid w:val="00553BA8"/>
    <w:rsid w:val="00596427"/>
    <w:rsid w:val="005A1E99"/>
    <w:rsid w:val="005F1904"/>
    <w:rsid w:val="0060091C"/>
    <w:rsid w:val="006147E2"/>
    <w:rsid w:val="00637F62"/>
    <w:rsid w:val="00647528"/>
    <w:rsid w:val="00651DC3"/>
    <w:rsid w:val="006A652D"/>
    <w:rsid w:val="006E14EA"/>
    <w:rsid w:val="007003EA"/>
    <w:rsid w:val="00711B35"/>
    <w:rsid w:val="00754F2B"/>
    <w:rsid w:val="00795A3A"/>
    <w:rsid w:val="007C6F83"/>
    <w:rsid w:val="007F4917"/>
    <w:rsid w:val="007F4E79"/>
    <w:rsid w:val="007F5251"/>
    <w:rsid w:val="00880DBA"/>
    <w:rsid w:val="00902A0C"/>
    <w:rsid w:val="009079D0"/>
    <w:rsid w:val="00967D18"/>
    <w:rsid w:val="009C3A18"/>
    <w:rsid w:val="009D2F15"/>
    <w:rsid w:val="009E0F68"/>
    <w:rsid w:val="00A060F3"/>
    <w:rsid w:val="00A71A60"/>
    <w:rsid w:val="00AF3E0B"/>
    <w:rsid w:val="00B21A9D"/>
    <w:rsid w:val="00BB42D3"/>
    <w:rsid w:val="00C55E87"/>
    <w:rsid w:val="00CF4379"/>
    <w:rsid w:val="00E42C2F"/>
    <w:rsid w:val="00E43FEB"/>
    <w:rsid w:val="00EE5A0E"/>
    <w:rsid w:val="00F2629C"/>
    <w:rsid w:val="00FA4C8C"/>
    <w:rsid w:val="00FD0766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2EC5"/>
  <w15:chartTrackingRefBased/>
  <w15:docId w15:val="{5C44AF57-07C2-9D41-B6F3-545086DA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E79"/>
  </w:style>
  <w:style w:type="paragraph" w:styleId="Footer">
    <w:name w:val="footer"/>
    <w:basedOn w:val="Normal"/>
    <w:link w:val="FooterChar"/>
    <w:uiPriority w:val="99"/>
    <w:unhideWhenUsed/>
    <w:rsid w:val="00434E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E79"/>
  </w:style>
  <w:style w:type="paragraph" w:customStyle="1" w:styleId="paragraph">
    <w:name w:val="paragraph"/>
    <w:basedOn w:val="Normal"/>
    <w:rsid w:val="00BB4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B42D3"/>
  </w:style>
  <w:style w:type="character" w:customStyle="1" w:styleId="eop">
    <w:name w:val="eop"/>
    <w:basedOn w:val="DefaultParagraphFont"/>
    <w:rsid w:val="00BB42D3"/>
  </w:style>
  <w:style w:type="character" w:customStyle="1" w:styleId="contextualspellingandgrammarerror">
    <w:name w:val="contextualspellingandgrammarerror"/>
    <w:basedOn w:val="DefaultParagraphFont"/>
    <w:rsid w:val="00BB42D3"/>
  </w:style>
  <w:style w:type="table" w:styleId="TableGrid">
    <w:name w:val="Table Grid"/>
    <w:basedOn w:val="TableNormal"/>
    <w:uiPriority w:val="39"/>
    <w:rsid w:val="006A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A65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A65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A65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6A65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A65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F4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7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apEtjAwK0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Janna</dc:creator>
  <cp:keywords/>
  <dc:description/>
  <cp:lastModifiedBy>Christopher Ewald</cp:lastModifiedBy>
  <cp:revision>2</cp:revision>
  <cp:lastPrinted>2020-09-10T18:01:00Z</cp:lastPrinted>
  <dcterms:created xsi:type="dcterms:W3CDTF">2020-11-10T18:59:00Z</dcterms:created>
  <dcterms:modified xsi:type="dcterms:W3CDTF">2020-11-10T18:59:00Z</dcterms:modified>
</cp:coreProperties>
</file>